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E784F">
      <w:pPr>
        <w:pStyle w:val="6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32"/>
          <w:szCs w:val="32"/>
        </w:rPr>
      </w:pPr>
    </w:p>
    <w:p w14:paraId="50762F8B">
      <w:pPr>
        <w:pStyle w:val="6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32"/>
          <w:szCs w:val="32"/>
        </w:rPr>
      </w:pPr>
    </w:p>
    <w:p w14:paraId="258A60D4">
      <w:pPr>
        <w:pStyle w:val="12"/>
        <w:keepNext/>
        <w:spacing w:before="0" w:beforeAutospacing="0" w:after="0" w:afterAutospacing="0" w:line="360" w:lineRule="auto"/>
        <w:jc w:val="center"/>
        <w:rPr>
          <w:b/>
          <w:bCs/>
          <w:sz w:val="20"/>
          <w:szCs w:val="20"/>
        </w:rPr>
      </w:pPr>
      <w:r>
        <w:rPr>
          <w:rFonts w:hint="default"/>
          <w:b/>
          <w:bCs/>
          <w:sz w:val="20"/>
          <w:szCs w:val="20"/>
          <w:lang w:val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-161925</wp:posOffset>
            </wp:positionV>
            <wp:extent cx="1325245" cy="1260475"/>
            <wp:effectExtent l="0" t="0" r="8255" b="15875"/>
            <wp:wrapTight wrapText="bothSides">
              <wp:wrapPolygon>
                <wp:start x="0" y="0"/>
                <wp:lineTo x="0" y="21219"/>
                <wp:lineTo x="21424" y="21219"/>
                <wp:lineTo x="21424" y="0"/>
                <wp:lineTo x="0" y="0"/>
              </wp:wrapPolygon>
            </wp:wrapTight>
            <wp:docPr id="2" name="Obraz 2" descr="Logo n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Logo now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5245" cy="1260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0"/>
          <w:szCs w:val="20"/>
        </w:rPr>
        <w:t>Szkoła Podstawowa im. Józefa Noji w Pęckowie</w:t>
      </w:r>
    </w:p>
    <w:p w14:paraId="12550D8D">
      <w:pPr>
        <w:pStyle w:val="12"/>
        <w:keepNext/>
        <w:spacing w:before="0" w:beforeAutospacing="0" w:after="0" w:afterAutospacing="0"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Pęckowo, ul. Powstańców Wlkp. 1;  64 – 733 Drawsko</w:t>
      </w:r>
    </w:p>
    <w:p w14:paraId="5B2C0BA2">
      <w:pPr>
        <w:pStyle w:val="12"/>
        <w:keepNext/>
        <w:spacing w:before="0" w:beforeAutospacing="0" w:after="0" w:afterAutospacing="0" w:line="360" w:lineRule="auto"/>
        <w:jc w:val="center"/>
        <w:rPr>
          <w:color w:val="000000"/>
          <w:sz w:val="20"/>
          <w:szCs w:val="20"/>
        </w:rPr>
      </w:pPr>
      <w:r>
        <w:rPr>
          <w:sz w:val="20"/>
          <w:szCs w:val="20"/>
        </w:rPr>
        <w:t>tel. (67) 256 - 90 – 58</w:t>
      </w:r>
      <w:r>
        <w:rPr>
          <w:rFonts w:hint="default"/>
          <w:sz w:val="20"/>
          <w:szCs w:val="20"/>
          <w:lang w:val="pl-PL"/>
        </w:rPr>
        <w:t xml:space="preserve"> </w:t>
      </w:r>
      <w:r>
        <w:rPr>
          <w:sz w:val="20"/>
          <w:szCs w:val="20"/>
        </w:rPr>
        <w:t xml:space="preserve">e-mail: </w:t>
      </w:r>
      <w:r>
        <w:rPr>
          <w:color w:val="000000"/>
          <w:sz w:val="20"/>
          <w:szCs w:val="20"/>
        </w:rPr>
        <w:fldChar w:fldCharType="begin"/>
      </w:r>
      <w:r>
        <w:rPr>
          <w:color w:val="000000"/>
          <w:sz w:val="20"/>
          <w:szCs w:val="20"/>
        </w:rPr>
        <w:instrText xml:space="preserve"> HYPERLINK "mailto:sppeckowo@wp.pl" </w:instrText>
      </w:r>
      <w:r>
        <w:rPr>
          <w:color w:val="000000"/>
          <w:sz w:val="20"/>
          <w:szCs w:val="20"/>
        </w:rPr>
        <w:fldChar w:fldCharType="separate"/>
      </w:r>
      <w:r>
        <w:rPr>
          <w:rStyle w:val="5"/>
          <w:color w:val="000000"/>
          <w:sz w:val="20"/>
          <w:szCs w:val="20"/>
        </w:rPr>
        <w:t>sppeckowo@</w:t>
      </w:r>
      <w:r>
        <w:rPr>
          <w:rStyle w:val="5"/>
          <w:rFonts w:hint="default"/>
          <w:color w:val="000000"/>
          <w:sz w:val="20"/>
          <w:szCs w:val="20"/>
          <w:lang w:val="pl-PL"/>
        </w:rPr>
        <w:t>gminadrawsko</w:t>
      </w:r>
      <w:r>
        <w:rPr>
          <w:rStyle w:val="5"/>
          <w:color w:val="000000"/>
          <w:sz w:val="20"/>
          <w:szCs w:val="20"/>
        </w:rPr>
        <w:t>.pl</w:t>
      </w:r>
      <w:r>
        <w:rPr>
          <w:color w:val="000000"/>
          <w:sz w:val="20"/>
          <w:szCs w:val="20"/>
        </w:rPr>
        <w:fldChar w:fldCharType="end"/>
      </w:r>
    </w:p>
    <w:p w14:paraId="57F30855">
      <w:pPr>
        <w:pStyle w:val="12"/>
        <w:keepNext/>
        <w:spacing w:before="0" w:beforeAutospacing="0" w:after="0" w:afterAutospacing="0" w:line="360" w:lineRule="auto"/>
        <w:jc w:val="center"/>
        <w:rPr>
          <w:rStyle w:val="5"/>
          <w:color w:val="auto"/>
          <w:sz w:val="20"/>
          <w:szCs w:val="20"/>
          <w:u w:val="none"/>
        </w:rPr>
      </w:pPr>
      <w:r>
        <w:rPr>
          <w:sz w:val="20"/>
          <w:szCs w:val="20"/>
        </w:rPr>
        <w:t>http</w:t>
      </w:r>
      <w:r>
        <w:rPr>
          <w:color w:val="auto"/>
          <w:sz w:val="20"/>
          <w:szCs w:val="20"/>
          <w:u w:val="none"/>
        </w:rPr>
        <w:t xml:space="preserve">:// </w:t>
      </w:r>
      <w:r>
        <w:rPr>
          <w:color w:val="auto"/>
          <w:sz w:val="20"/>
          <w:szCs w:val="20"/>
          <w:u w:val="none"/>
        </w:rPr>
        <w:fldChar w:fldCharType="begin"/>
      </w:r>
      <w:r>
        <w:rPr>
          <w:color w:val="auto"/>
          <w:sz w:val="20"/>
          <w:szCs w:val="20"/>
          <w:u w:val="none"/>
        </w:rPr>
        <w:instrText xml:space="preserve"> HYPERLINK "http://www.sppeckowo.pl" </w:instrText>
      </w:r>
      <w:r>
        <w:rPr>
          <w:color w:val="auto"/>
          <w:sz w:val="20"/>
          <w:szCs w:val="20"/>
          <w:u w:val="none"/>
        </w:rPr>
        <w:fldChar w:fldCharType="separate"/>
      </w:r>
      <w:r>
        <w:rPr>
          <w:rStyle w:val="5"/>
          <w:color w:val="auto"/>
          <w:sz w:val="20"/>
          <w:szCs w:val="20"/>
          <w:u w:val="none"/>
        </w:rPr>
        <w:t>www.sppeckowo.</w:t>
      </w:r>
      <w:r>
        <w:rPr>
          <w:rStyle w:val="5"/>
          <w:rFonts w:hint="default"/>
          <w:color w:val="auto"/>
          <w:sz w:val="20"/>
          <w:szCs w:val="20"/>
          <w:u w:val="none"/>
          <w:lang w:val="pl-PL"/>
        </w:rPr>
        <w:t>gminadrawsko.</w:t>
      </w:r>
      <w:r>
        <w:rPr>
          <w:rStyle w:val="5"/>
          <w:color w:val="auto"/>
          <w:sz w:val="20"/>
          <w:szCs w:val="20"/>
          <w:u w:val="none"/>
        </w:rPr>
        <w:t>pl</w:t>
      </w:r>
      <w:r>
        <w:rPr>
          <w:rStyle w:val="5"/>
          <w:color w:val="auto"/>
          <w:sz w:val="20"/>
          <w:szCs w:val="20"/>
          <w:u w:val="none"/>
        </w:rPr>
        <w:fldChar w:fldCharType="end"/>
      </w:r>
    </w:p>
    <w:p w14:paraId="7FA0E8E4">
      <w:pPr>
        <w:pStyle w:val="6"/>
        <w:shd w:val="clear" w:color="auto" w:fill="FFFFFF"/>
        <w:spacing w:before="0" w:beforeAutospacing="0" w:after="0" w:afterAutospacing="0" w:line="408" w:lineRule="atLeast"/>
        <w:rPr>
          <w:color w:val="000000"/>
          <w:sz w:val="28"/>
          <w:szCs w:val="36"/>
        </w:rPr>
      </w:pPr>
      <w:r>
        <w:t>___________________________________________________________________</w:t>
      </w:r>
      <w:r>
        <w:rPr>
          <w:rFonts w:hint="default"/>
          <w:lang w:val="pl-PL"/>
        </w:rPr>
        <w:t>________</w:t>
      </w:r>
    </w:p>
    <w:p w14:paraId="618B9157">
      <w:pPr>
        <w:pStyle w:val="6"/>
        <w:shd w:val="clear" w:color="auto" w:fill="FFFFFF"/>
        <w:spacing w:before="0" w:beforeAutospacing="0" w:after="0" w:afterAutospacing="0" w:line="408" w:lineRule="atLeast"/>
        <w:jc w:val="center"/>
        <w:rPr>
          <w:b/>
          <w:color w:val="000000"/>
          <w:sz w:val="28"/>
          <w:szCs w:val="36"/>
        </w:rPr>
      </w:pPr>
      <w:r>
        <w:rPr>
          <w:b/>
          <w:color w:val="000000"/>
          <w:sz w:val="28"/>
          <w:szCs w:val="36"/>
        </w:rPr>
        <w:t xml:space="preserve">Szkolny zestaw podręczników </w:t>
      </w:r>
    </w:p>
    <w:p w14:paraId="5ECAF2AE">
      <w:pPr>
        <w:pStyle w:val="6"/>
        <w:shd w:val="clear" w:color="auto" w:fill="FFFFFF"/>
        <w:spacing w:before="0" w:beforeAutospacing="0" w:after="0" w:afterAutospacing="0" w:line="408" w:lineRule="atLeast"/>
        <w:jc w:val="center"/>
        <w:rPr>
          <w:b/>
          <w:color w:val="000000"/>
          <w:sz w:val="28"/>
          <w:szCs w:val="36"/>
        </w:rPr>
      </w:pPr>
      <w:r>
        <w:rPr>
          <w:b/>
          <w:color w:val="000000"/>
          <w:sz w:val="28"/>
          <w:szCs w:val="36"/>
        </w:rPr>
        <w:t>obowiązujących w Szkole Podstawowej im. J. Noji w Pęckowie</w:t>
      </w:r>
    </w:p>
    <w:p w14:paraId="7371044D">
      <w:pPr>
        <w:pStyle w:val="6"/>
        <w:shd w:val="clear" w:color="auto" w:fill="FFFFFF"/>
        <w:spacing w:before="0" w:beforeAutospacing="0" w:after="0" w:afterAutospacing="0" w:line="408" w:lineRule="atLeast"/>
        <w:jc w:val="center"/>
        <w:rPr>
          <w:rFonts w:hint="default"/>
          <w:b/>
          <w:color w:val="000000"/>
          <w:sz w:val="28"/>
          <w:szCs w:val="36"/>
          <w:lang w:val="pl-PL"/>
        </w:rPr>
      </w:pPr>
      <w:r>
        <w:rPr>
          <w:b/>
          <w:color w:val="000000"/>
          <w:sz w:val="28"/>
          <w:szCs w:val="36"/>
        </w:rPr>
        <w:t>w roku szkolnym 20</w:t>
      </w:r>
      <w:r>
        <w:rPr>
          <w:rFonts w:hint="default"/>
          <w:b/>
          <w:color w:val="000000"/>
          <w:sz w:val="28"/>
          <w:szCs w:val="36"/>
          <w:lang w:val="pl-PL"/>
        </w:rPr>
        <w:t>26/2027</w:t>
      </w:r>
    </w:p>
    <w:p w14:paraId="1786E98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69E494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67F98FB3">
      <w:pPr>
        <w:spacing w:after="0" w:line="240" w:lineRule="auto"/>
        <w:jc w:val="both"/>
        <w:rPr>
          <w:rFonts w:hint="default" w:ascii="Times New Roman" w:hAnsi="Times New Roman"/>
          <w:b/>
          <w:bCs/>
          <w:sz w:val="24"/>
          <w:szCs w:val="24"/>
          <w:u w:val="single"/>
          <w:lang w:val="pl-PL"/>
        </w:rPr>
      </w:pPr>
      <w:r>
        <w:rPr>
          <w:rFonts w:hint="default" w:ascii="Times New Roman" w:hAnsi="Times New Roman" w:eastAsia="SimSun" w:cs="Times New Roman"/>
          <w:b/>
          <w:bCs/>
          <w:sz w:val="24"/>
          <w:szCs w:val="24"/>
          <w:u w:val="single"/>
        </w:rPr>
        <w:t>PODRĘCZNIKI DO RELIGII NALEŻY ZAKUPIĆ, PONIEWAŻ NIE OBEJMUJĄ DOTACJI</w:t>
      </w:r>
      <w:r>
        <w:rPr>
          <w:rFonts w:hint="default" w:ascii="Times New Roman" w:hAnsi="Times New Roman" w:eastAsia="SimSun" w:cs="Times New Roman"/>
          <w:b/>
          <w:bCs/>
          <w:sz w:val="24"/>
          <w:szCs w:val="24"/>
          <w:u w:val="single"/>
          <w:lang w:val="pl-PL"/>
        </w:rPr>
        <w:t>.</w:t>
      </w:r>
    </w:p>
    <w:p w14:paraId="57A7D4B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1530DB9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  <w:r>
        <w:rPr>
          <w:rFonts w:hint="default" w:ascii="Times New Roman" w:hAnsi="Times New Roman" w:cs="Times New Roman"/>
          <w:b/>
          <w:sz w:val="22"/>
          <w:szCs w:val="22"/>
          <w:u w:val="single"/>
        </w:rPr>
        <w:t>Klasa I</w:t>
      </w:r>
    </w:p>
    <w:p w14:paraId="7DB690DE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tbl>
      <w:tblPr>
        <w:tblStyle w:val="4"/>
        <w:tblW w:w="10915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3261"/>
        <w:gridCol w:w="2126"/>
        <w:gridCol w:w="1701"/>
        <w:gridCol w:w="1984"/>
      </w:tblGrid>
      <w:tr w14:paraId="0D17A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22A0D6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Przedmiot</w:t>
            </w: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63ED012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Tytuł podręcznika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302EE4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Autor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7FBE8A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Wydawnictwo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532FC6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Nr. dopuszcz.</w:t>
            </w:r>
          </w:p>
          <w:p w14:paraId="48FD28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Nr w wyk. MEN</w:t>
            </w:r>
          </w:p>
        </w:tc>
      </w:tr>
      <w:tr w14:paraId="0E332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ADA" w:themeFill="accent6" w:themeFillTint="32"/>
            <w:vAlign w:val="center"/>
          </w:tcPr>
          <w:p w14:paraId="5FF040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2"/>
                <w:szCs w:val="22"/>
              </w:rPr>
              <w:t>Edukacja wczesnoszkolna</w:t>
            </w: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702E40F">
            <w:pPr>
              <w:spacing w:after="0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„Ale to ciekawe”</w:t>
            </w:r>
          </w:p>
          <w:p w14:paraId="45492772">
            <w:pPr>
              <w:spacing w:after="0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Podręcznik zintegrowany cz. 1-4</w:t>
            </w:r>
          </w:p>
          <w:p w14:paraId="19C81C7D">
            <w:pPr>
              <w:spacing w:after="0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Podręcznik do matematyki cz. 1-2</w:t>
            </w:r>
          </w:p>
          <w:p w14:paraId="1A1430F6">
            <w:pPr>
              <w:spacing w:after="0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„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Ale to ciekawe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 w14:paraId="6CE2D3A2">
            <w:pPr>
              <w:spacing w:after="0"/>
              <w:rPr>
                <w:rFonts w:hint="default"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Zestaw ćwiczeń z muzyką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i informatyką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2A2E55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eastAsia="SimSun" w:cs="Times New Roman"/>
                <w:sz w:val="22"/>
                <w:szCs w:val="22"/>
              </w:rPr>
              <w:t>Jolanta Okuniewska, Sabina Piłat</w:t>
            </w:r>
            <w:r>
              <w:rPr>
                <w:rFonts w:hint="default" w:ascii="Times New Roman" w:hAnsi="Times New Roman" w:eastAsia="SimSun" w:cs="Times New Roman"/>
                <w:sz w:val="22"/>
                <w:szCs w:val="22"/>
                <w:lang w:val="pl-PL"/>
              </w:rPr>
              <w:t>,</w:t>
            </w:r>
            <w:r>
              <w:rPr>
                <w:rFonts w:hint="default" w:ascii="Times New Roman" w:hAnsi="Times New Roman" w:eastAsia="SimSun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sz w:val="22"/>
                <w:szCs w:val="22"/>
              </w:rPr>
              <w:t>Beata Skrzypiec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F3C16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MAC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E6354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648368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1158/1/2026</w:t>
            </w:r>
          </w:p>
        </w:tc>
      </w:tr>
      <w:tr w14:paraId="47660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ADA" w:themeFill="accent6" w:themeFillTint="32"/>
            <w:vAlign w:val="center"/>
          </w:tcPr>
          <w:p w14:paraId="04FA45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J. angielski</w:t>
            </w: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21175ED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  <w:t>Shine on!</w:t>
            </w:r>
          </w:p>
          <w:p w14:paraId="4046F43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</w:p>
          <w:p w14:paraId="4A8A280A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  <w:t>Podręcznik + ćwiczenia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29DF9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Susan Banman Sileci,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Patrick Jackson, Renata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B2586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  <w:t>Oxford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17F1628">
            <w:pPr>
              <w:spacing w:after="0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  <w:t>1093/1/2020</w:t>
            </w:r>
          </w:p>
        </w:tc>
      </w:tr>
      <w:tr w14:paraId="3F217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ADA" w:themeFill="accent6" w:themeFillTint="32"/>
            <w:vAlign w:val="center"/>
          </w:tcPr>
          <w:p w14:paraId="34C6D81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2"/>
                <w:szCs w:val="22"/>
              </w:rPr>
              <w:t>Religia</w:t>
            </w: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9E407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pl-PL"/>
              </w:rPr>
              <w:t xml:space="preserve"> „Bóg naszym Ojcem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"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64C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t>Ks. Paweł Płaczek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69D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Księgarnia Św. Wojciecha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96ED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AZ-1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pl-PL"/>
              </w:rPr>
              <w:t>1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-01/1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pl-PL"/>
              </w:rPr>
              <w:t>8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pl-PL"/>
              </w:rPr>
              <w:t>PO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-1/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pl-PL"/>
              </w:rPr>
              <w:t>20</w:t>
            </w:r>
          </w:p>
        </w:tc>
      </w:tr>
    </w:tbl>
    <w:p w14:paraId="35E54E03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3338228D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44F75C40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06D3845C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32B3A6F0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3598DE45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3EF04F54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1C240EA5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64CC0DD1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79FA96BC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46230059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0AEC12F0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090E6A57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5A824212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518A7B48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527B9BDD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14ECB4C2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398D6CB8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  <w:r>
        <w:rPr>
          <w:rFonts w:hint="default" w:ascii="Times New Roman" w:hAnsi="Times New Roman" w:cs="Times New Roman"/>
          <w:b/>
          <w:sz w:val="22"/>
          <w:szCs w:val="22"/>
          <w:u w:val="single"/>
        </w:rPr>
        <w:t>Klasa II</w:t>
      </w:r>
    </w:p>
    <w:p w14:paraId="0FC2E6A5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tbl>
      <w:tblPr>
        <w:tblStyle w:val="4"/>
        <w:tblW w:w="10774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3"/>
        <w:gridCol w:w="3594"/>
        <w:gridCol w:w="2127"/>
        <w:gridCol w:w="1701"/>
        <w:gridCol w:w="1559"/>
      </w:tblGrid>
      <w:tr w14:paraId="40BA1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64062D6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Przedmiot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168019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Tytuł podręcznika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3BC5CA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Autor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2F1B49A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Wydawnictwo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6EE716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Nr. dopuszcz.</w:t>
            </w:r>
          </w:p>
          <w:p w14:paraId="6641CA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Nr w wyk. MEN</w:t>
            </w:r>
          </w:p>
        </w:tc>
      </w:tr>
      <w:tr w14:paraId="023CC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6AE581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Edukacja wczesnoszkolna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496A9F5">
            <w:pPr>
              <w:spacing w:after="0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„Szkoła na TAK!”</w:t>
            </w:r>
          </w:p>
          <w:p w14:paraId="7A8BFA9F">
            <w:pPr>
              <w:spacing w:after="0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Podręcznik zintegrowany cz. 1-4</w:t>
            </w:r>
          </w:p>
          <w:p w14:paraId="4AF38A61">
            <w:pPr>
              <w:spacing w:after="0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Podręcznik do matematyki cz. 1-2</w:t>
            </w:r>
          </w:p>
          <w:p w14:paraId="4B8D47C1">
            <w:pPr>
              <w:spacing w:after="0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„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Szkoła na TAK!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 w14:paraId="77710FEC">
            <w:pPr>
              <w:spacing w:after="0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Zestaw ćwiczeń z muzyką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i informatyką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0A2DE93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Dorota Dankowska, Bożena Drzycimska, Danuta Kręcisz, Beata Lewandowska, Magdalena Marekwia,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Barbara Nawolska, Katarzyna Nowacka, Malina Sarnowska, Małgorzata Szczęsna,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Joanna Żądło-Treder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07670D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WSiP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61CDF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2F6733A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1160/2/2024</w:t>
            </w:r>
          </w:p>
        </w:tc>
      </w:tr>
      <w:tr w14:paraId="06684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662CBE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J. angielski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EB47FF2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Shine on!</w:t>
            </w:r>
          </w:p>
          <w:p w14:paraId="25D8D36A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</w:p>
          <w:p w14:paraId="057D2B66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Podręcznik + ćwiczenia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7BDE6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 xml:space="preserve">Susan Banman Sileci, 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Patrick Jackson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C40CD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Oxford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8162A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  <w:p w14:paraId="0AED210B">
            <w:pPr>
              <w:spacing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1093/2/2020</w:t>
            </w:r>
          </w:p>
        </w:tc>
      </w:tr>
      <w:tr w14:paraId="7C3DE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52874E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Religia</w:t>
            </w:r>
          </w:p>
        </w:tc>
        <w:tc>
          <w:tcPr>
            <w:tcW w:w="3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0A5AB">
            <w:pPr>
              <w:spacing w:after="0" w:line="0" w:lineRule="atLeast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"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pl-PL"/>
              </w:rPr>
              <w:t>Bóg daje nam swego Syna - Jezusa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 xml:space="preserve">" 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41955">
            <w:pPr>
              <w:spacing w:after="0" w:line="0" w:lineRule="atLeast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t>Ks. Paweł Płaczek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8A814">
            <w:pPr>
              <w:spacing w:after="0" w:line="0" w:lineRule="atLeast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Księgarnia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Św. Wojciecha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862F8">
            <w:pPr>
              <w:spacing w:after="0" w:line="0" w:lineRule="atLeast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Style w:val="7"/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AZ-1</w:t>
            </w:r>
            <w:r>
              <w:rPr>
                <w:rStyle w:val="7"/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pl-PL"/>
              </w:rPr>
              <w:t>2</w:t>
            </w:r>
            <w:r>
              <w:rPr>
                <w:rStyle w:val="7"/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-01/1</w:t>
            </w:r>
            <w:r>
              <w:rPr>
                <w:rStyle w:val="7"/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pl-PL"/>
              </w:rPr>
              <w:t>8</w:t>
            </w:r>
            <w:r>
              <w:rPr>
                <w:rStyle w:val="7"/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</w:rPr>
              <w:t>-PO-1/</w:t>
            </w:r>
            <w:r>
              <w:rPr>
                <w:rStyle w:val="7"/>
                <w:rFonts w:hint="default" w:ascii="Times New Roman" w:hAnsi="Times New Roman" w:cs="Times New Roman"/>
                <w:b w:val="0"/>
                <w:color w:val="000000"/>
                <w:sz w:val="22"/>
                <w:szCs w:val="22"/>
                <w:lang w:val="pl-PL"/>
              </w:rPr>
              <w:t>21</w:t>
            </w:r>
          </w:p>
        </w:tc>
      </w:tr>
    </w:tbl>
    <w:p w14:paraId="52781A90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3A85292F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743C6316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67AFFBC4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7C79AD5E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4F734BB4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1035A93F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0416E3CD">
      <w:pPr>
        <w:spacing w:after="0" w:line="240" w:lineRule="auto"/>
        <w:jc w:val="both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3780479C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6EE031B5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15DD1C24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  <w:r>
        <w:rPr>
          <w:rFonts w:hint="default" w:ascii="Times New Roman" w:hAnsi="Times New Roman" w:cs="Times New Roman"/>
          <w:b/>
          <w:sz w:val="22"/>
          <w:szCs w:val="22"/>
          <w:u w:val="single"/>
        </w:rPr>
        <w:t>Klasa III</w:t>
      </w:r>
    </w:p>
    <w:p w14:paraId="37A7B568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tbl>
      <w:tblPr>
        <w:tblStyle w:val="4"/>
        <w:tblW w:w="10916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3306"/>
        <w:gridCol w:w="2222"/>
        <w:gridCol w:w="1701"/>
        <w:gridCol w:w="1843"/>
      </w:tblGrid>
      <w:tr w14:paraId="42D8A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09AC75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Przedmiot</w:t>
            </w:r>
          </w:p>
        </w:tc>
        <w:tc>
          <w:tcPr>
            <w:tcW w:w="3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1F196F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Tytuł podręcznika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2BAE15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Autor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45BF92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Wydawnictwo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28BA64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Nr. dopuszcz.</w:t>
            </w:r>
          </w:p>
          <w:p w14:paraId="6A1449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Nr w wyk. MEN</w:t>
            </w:r>
          </w:p>
        </w:tc>
      </w:tr>
      <w:tr w14:paraId="3297C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02B975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Edukacja wczesnoszkolna</w:t>
            </w:r>
          </w:p>
        </w:tc>
        <w:tc>
          <w:tcPr>
            <w:tcW w:w="3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EFA99DC">
            <w:pPr>
              <w:spacing w:after="0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„Szkoła na TAK!”</w:t>
            </w:r>
          </w:p>
          <w:p w14:paraId="453E2123">
            <w:pPr>
              <w:spacing w:after="0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Podręcznik zintegrowany cz. 1-4</w:t>
            </w:r>
          </w:p>
          <w:p w14:paraId="7A8259CB">
            <w:pPr>
              <w:spacing w:after="0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Podręcznik do matematyki cz. 1-2</w:t>
            </w:r>
          </w:p>
          <w:p w14:paraId="7FEA8F2D">
            <w:pPr>
              <w:spacing w:after="0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„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Szkoła na TAK!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  <w:p w14:paraId="462667B2">
            <w:pPr>
              <w:spacing w:after="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Zestaw ćwiczeń z muzyką 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eastAsia="en-US"/>
                <w14:textFill>
                  <w14:solidFill>
                    <w14:schemeClr w14:val="tx1"/>
                  </w14:solidFill>
                </w14:textFill>
              </w:rPr>
              <w:t>i informatyką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EAD96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Dorota Dankowka, Bożena Drzycimska, Danuta Kręcisz,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Beata Lewandowska, Magdalena Marekwia, Barbara Nawolska, Katarzyna Nowacka, Malina Sarnowska, Małgorzata Szczęsna, Joanna Żądło-Treder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79D4189">
            <w:pPr>
              <w:spacing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WSiP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1798191">
            <w:pPr>
              <w:spacing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 w:themeFill="background1"/>
                <w:lang w:val="pl-PL"/>
              </w:rPr>
              <w:t>1160/3/2025</w:t>
            </w:r>
            <w:bookmarkStart w:id="0" w:name="_GoBack"/>
            <w:bookmarkEnd w:id="0"/>
          </w:p>
        </w:tc>
      </w:tr>
      <w:tr w14:paraId="50868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5AE7A1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J. angielski</w:t>
            </w:r>
          </w:p>
        </w:tc>
        <w:tc>
          <w:tcPr>
            <w:tcW w:w="3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F02117B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Shine on!</w:t>
            </w:r>
          </w:p>
          <w:p w14:paraId="45F836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</w:p>
          <w:p w14:paraId="0B096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Podręcznik + ćwiczenia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C9E16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 xml:space="preserve">Susan Banman Sileci, 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Patrick Jackson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FC15D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Oxford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19299D0">
            <w:pPr>
              <w:spacing w:after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1093/3/2021</w:t>
            </w:r>
          </w:p>
        </w:tc>
      </w:tr>
      <w:tr w14:paraId="0D105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235A5A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Religia</w:t>
            </w:r>
          </w:p>
        </w:tc>
        <w:tc>
          <w:tcPr>
            <w:tcW w:w="3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7C57F">
            <w:pPr>
              <w:spacing w:after="0" w:line="0" w:lineRule="atLeast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"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pl-PL"/>
              </w:rPr>
              <w:t>Jezus przychodzi do nas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"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99531">
            <w:pPr>
              <w:spacing w:after="0" w:line="0" w:lineRule="atLeast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t>Ks. Paweł Płaczek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5FCA2">
            <w:pPr>
              <w:spacing w:after="0" w:line="0" w:lineRule="atLeast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Księgarnia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Św. Wojciecha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FDCE1">
            <w:pPr>
              <w:spacing w:after="0" w:line="0" w:lineRule="atLeast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ascii="Helvetica" w:hAnsi="Helvetica" w:eastAsia="Helvetica" w:cs="Helvetica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shd w:val="clear" w:fill="FFFFFF"/>
              </w:rPr>
              <w:t> 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shd w:val="clear" w:fill="FFFFFF"/>
              </w:rPr>
              <w:t>AZ-13-01/18-PO-1/22</w:t>
            </w:r>
          </w:p>
        </w:tc>
      </w:tr>
    </w:tbl>
    <w:p w14:paraId="136B0CC6">
      <w:pPr>
        <w:shd w:val="clear" w:color="auto" w:fill="FFFFFF"/>
        <w:spacing w:line="408" w:lineRule="atLeast"/>
        <w:ind w:hanging="360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0ADD9D28">
      <w:pPr>
        <w:shd w:val="clear" w:color="auto" w:fill="FFFFFF"/>
        <w:spacing w:line="408" w:lineRule="atLeast"/>
        <w:ind w:hanging="360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273824C9">
      <w:pPr>
        <w:shd w:val="clear" w:color="auto" w:fill="FFFFFF"/>
        <w:spacing w:line="408" w:lineRule="atLeast"/>
        <w:jc w:val="both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7D131AA7">
      <w:pPr>
        <w:shd w:val="clear" w:color="auto" w:fill="FFFFFF"/>
        <w:spacing w:line="408" w:lineRule="atLeast"/>
        <w:ind w:hanging="360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  <w:r>
        <w:rPr>
          <w:rFonts w:hint="default" w:ascii="Times New Roman" w:hAnsi="Times New Roman" w:cs="Times New Roman"/>
          <w:b/>
          <w:sz w:val="22"/>
          <w:szCs w:val="22"/>
          <w:u w:val="single"/>
        </w:rPr>
        <w:t>Klasa IV</w:t>
      </w:r>
    </w:p>
    <w:tbl>
      <w:tblPr>
        <w:tblStyle w:val="4"/>
        <w:tblW w:w="11110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3686"/>
        <w:gridCol w:w="2126"/>
        <w:gridCol w:w="1701"/>
        <w:gridCol w:w="1895"/>
      </w:tblGrid>
      <w:tr w14:paraId="7743B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350D35E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Przedmiot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595673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Tytuł podręcznika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26A1EB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Autor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2EC768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Wydawnictwo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4AE355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Nr. dopuszcz.</w:t>
            </w:r>
          </w:p>
          <w:p w14:paraId="0D66126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Nr w wyk. MEN</w:t>
            </w:r>
          </w:p>
        </w:tc>
      </w:tr>
      <w:tr w14:paraId="2AE16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3ADD96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Język polski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C458F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„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łowa na start”</w:t>
            </w:r>
          </w:p>
          <w:p w14:paraId="6601B4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0DDF93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Podręcznik + Zeszyt ćwiczeń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D54E78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Kostrzewa,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K.Łęk,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M. Matecka,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D. Pałczyńska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EF717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Nowa Era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6903D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907/1/2017</w:t>
            </w:r>
          </w:p>
        </w:tc>
      </w:tr>
      <w:tr w14:paraId="43FE9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39997C9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Matematyka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5B67B98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„Klucz do matematyki”</w:t>
            </w:r>
          </w:p>
          <w:p w14:paraId="68007DA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Podręcznik cz. 1-2 + Zeszyt ćwiczeń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9C7D2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M. Braun, </w:t>
            </w:r>
          </w:p>
          <w:p w14:paraId="030BEB9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A. Mańkowska, </w:t>
            </w:r>
          </w:p>
          <w:p w14:paraId="635DF0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M. Paszyńska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FDD0A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Nowa Era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775B8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  <w:t>1279/1/2026</w:t>
            </w:r>
          </w:p>
        </w:tc>
      </w:tr>
      <w:tr w14:paraId="26C3E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62D99D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Plastyka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E9E1C08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„Do dzieła”</w:t>
            </w:r>
          </w:p>
          <w:p w14:paraId="6647D40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Podręcznik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C6BA7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Jadwiga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  <w:lang w:val="pl-PL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 Lukas, Krystyna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  <w:lang w:val="pl-PL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Onak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EFC3C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Nowa Era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F520B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903/1/2017</w:t>
            </w:r>
          </w:p>
        </w:tc>
      </w:tr>
      <w:tr w14:paraId="5A1EB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0B00E99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pl-PL"/>
              </w:rPr>
              <w:t>Zajęcia praktyczno-techniczne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5BF9C3E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„Jak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 xml:space="preserve"> to zrobić? Cz. 4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”</w:t>
            </w:r>
          </w:p>
          <w:p w14:paraId="174F38E0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Podręcznik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2DA73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 xml:space="preserve">Jerzy Pacyna, 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Marcin Sztuka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B2E4E4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Nowa Era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757AB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1258/1/2026</w:t>
            </w:r>
          </w:p>
        </w:tc>
      </w:tr>
      <w:tr w14:paraId="5946B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136B77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Muzyka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976D628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„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Wszystko gra”</w:t>
            </w:r>
          </w:p>
          <w:p w14:paraId="62824314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 xml:space="preserve"> Podręcznik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18F53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Grażyna Kilbach,</w:t>
            </w:r>
          </w:p>
          <w:p w14:paraId="7DCED8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Aldona Danielewicz-Malinowska,</w:t>
            </w:r>
          </w:p>
          <w:p w14:paraId="42EA91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Renata Barańska-Gumieniak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1B6E5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Nowa Era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B9FCE9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 xml:space="preserve"> </w:t>
            </w:r>
          </w:p>
          <w:p w14:paraId="46B0ED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1265/1/2026</w:t>
            </w:r>
          </w:p>
        </w:tc>
      </w:tr>
      <w:tr w14:paraId="3F5E1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5BCA3E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Historia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6ABF7D9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„Wczoraj i dziś”</w:t>
            </w:r>
          </w:p>
          <w:p w14:paraId="65D07799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Podręcznik + Zeszyt ćwiczeń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4AE19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  <w:t>ogumiła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Olszewska,</w:t>
            </w:r>
          </w:p>
          <w:p w14:paraId="66D58C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  <w:t>iesława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Surdyk-Fertsch,</w:t>
            </w:r>
          </w:p>
          <w:p w14:paraId="0ABE7B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  <w:t>rzegorz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Wojciechowski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CCF48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Nowa Era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D7AB0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877/1/2017 </w:t>
            </w:r>
          </w:p>
        </w:tc>
      </w:tr>
      <w:tr w14:paraId="74533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6E8A8A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Przyroda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669EA81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„Tajemnice przyrody”</w:t>
            </w:r>
          </w:p>
          <w:p w14:paraId="20E9C46A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  <w:p w14:paraId="6CAE0CA7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 xml:space="preserve">Podręcznik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4C5D8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Maria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  <w:lang w:val="pl-PL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Marko-Worłowska,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Feliks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  <w:lang w:val="pl-PL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Szlajfer, Joanna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  <w:lang w:val="pl-PL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Stawarz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EBE0F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Nowa Era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3D745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863/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2019/z1</w:t>
            </w:r>
          </w:p>
        </w:tc>
      </w:tr>
      <w:tr w14:paraId="3BAC6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355BCB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Język angielski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9104F65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Link Second Edition</w:t>
            </w:r>
          </w:p>
          <w:p w14:paraId="4047BDD0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</w:p>
          <w:p w14:paraId="04CA89E1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Podręcznik + Zeszyt ćwiczeń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57A0321">
            <w:pPr>
              <w:pStyle w:val="6"/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Sarah Phillips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Diana Anyakwo Konsultacja: Małgorzata Tetiurka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A1A4F5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Oxford 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D237821">
            <w:pPr>
              <w:spacing w:after="0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1277/1/2026</w:t>
            </w:r>
          </w:p>
        </w:tc>
      </w:tr>
      <w:tr w14:paraId="1F348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0F8AB9A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Informatyka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DD962C1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„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Informatyka w akcji cz. 4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 xml:space="preserve">” </w:t>
            </w:r>
          </w:p>
          <w:p w14:paraId="20B34401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Podręcznik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4C86B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shd w:val="clear" w:color="auto" w:fill="FFFFFF"/>
                <w:lang w:val="pl-PL"/>
              </w:rPr>
              <w:t xml:space="preserve">Beata Chodacka, Janusz Mazur, Tomasz Mikołajczyk, 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shd w:val="clear" w:color="auto" w:fill="FFFFFF"/>
                <w:lang w:val="pl-PL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shd w:val="clear" w:color="auto" w:fill="FFFFFF"/>
                <w:lang w:val="pl-PL"/>
              </w:rPr>
              <w:t>Janusz S. Wierzbicki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4C565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Nowa Era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80D91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2"/>
                <w:szCs w:val="22"/>
                <w:highlight w:val="none"/>
                <w:lang w:val="pl-PL"/>
              </w:rPr>
              <w:t>1282/1/2026</w:t>
            </w:r>
          </w:p>
        </w:tc>
      </w:tr>
      <w:tr w14:paraId="23707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54BAECC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2"/>
                <w:szCs w:val="22"/>
                <w:lang w:val="pl-PL" w:eastAsia="pl-PL" w:bidi="ar-SA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Religia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0A19BB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 w:val="0"/>
                <w:bCs w:val="0"/>
                <w:sz w:val="22"/>
                <w:szCs w:val="22"/>
                <w:lang w:val="pl-PL" w:eastAsia="pl-PL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"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  <w:lang w:val="pl-PL"/>
              </w:rPr>
              <w:t>Chcę żyć z Jezusem</w:t>
            </w: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"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B5922E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22"/>
                <w:szCs w:val="22"/>
                <w:lang w:val="pl-PL" w:eastAsia="pl-PL" w:bidi="ar-SA"/>
              </w:rPr>
            </w:pP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242424"/>
                <w:spacing w:val="0"/>
                <w:sz w:val="22"/>
                <w:szCs w:val="22"/>
                <w:shd w:val="clear" w:fill="FFFFFF" w:themeFill="background1"/>
                <w:lang w:val="pl-PL"/>
              </w:rPr>
              <w:t>k</w: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242424"/>
                <w:spacing w:val="0"/>
                <w:sz w:val="22"/>
                <w:szCs w:val="22"/>
                <w:shd w:val="clear" w:fill="FFFFFF" w:themeFill="background1"/>
              </w:rPr>
              <w:t>s. dr Paweł Płaczek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FE5062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22"/>
                <w:szCs w:val="22"/>
                <w:lang w:val="pl-PL" w:eastAsia="pl-PL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Księgarnia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</w:rPr>
              <w:t>Św. Wojciecha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0842A7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sz w:val="22"/>
                <w:szCs w:val="22"/>
                <w:lang w:val="pl-PL" w:eastAsia="pl-PL" w:bidi="ar-SA"/>
              </w:rPr>
            </w:pP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242424"/>
                <w:spacing w:val="0"/>
                <w:sz w:val="22"/>
                <w:szCs w:val="22"/>
                <w:shd w:val="clear" w:fill="FFFFFF" w:themeFill="background1"/>
              </w:rPr>
              <w:t>AZ-</w:t>
            </w: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242424"/>
                <w:spacing w:val="0"/>
                <w:sz w:val="22"/>
                <w:szCs w:val="22"/>
                <w:shd w:val="clear" w:fill="FFFFFF" w:themeFill="background1"/>
                <w:lang w:val="pl-PL"/>
              </w:rPr>
              <w:t>14-01/18-PO-6/23</w:t>
            </w:r>
          </w:p>
        </w:tc>
      </w:tr>
    </w:tbl>
    <w:p w14:paraId="547E5C64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30E34E46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13DAC9EB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0825390A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38ABBA68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349ADBF0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4125D897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28AC7355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7EA7C80B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0568787C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0B6611B5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17D859B5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779B1BE5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713A0147">
      <w:pPr>
        <w:spacing w:after="0" w:line="240" w:lineRule="auto"/>
        <w:jc w:val="both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2C2DA860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66A4233D">
      <w:pPr>
        <w:spacing w:after="0" w:line="240" w:lineRule="auto"/>
        <w:jc w:val="both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4387B7CF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  <w:r>
        <w:rPr>
          <w:rFonts w:hint="default" w:ascii="Times New Roman" w:hAnsi="Times New Roman" w:cs="Times New Roman"/>
          <w:b/>
          <w:sz w:val="22"/>
          <w:szCs w:val="22"/>
          <w:u w:val="single"/>
        </w:rPr>
        <w:t>Klasa V</w:t>
      </w:r>
    </w:p>
    <w:p w14:paraId="316A542C">
      <w:pPr>
        <w:spacing w:after="0" w:line="240" w:lineRule="auto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tbl>
      <w:tblPr>
        <w:tblStyle w:val="4"/>
        <w:tblW w:w="11110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3402"/>
        <w:gridCol w:w="2126"/>
        <w:gridCol w:w="1701"/>
        <w:gridCol w:w="2037"/>
      </w:tblGrid>
      <w:tr w14:paraId="493E4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597736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Przedmiot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53D4E8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Tytuł podręcznika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5D8854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Autor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4EE461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Wydawnictwo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40FD83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Nr. dopuszcz.</w:t>
            </w:r>
          </w:p>
          <w:p w14:paraId="59330E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Nr w wyk. MEN</w:t>
            </w:r>
          </w:p>
        </w:tc>
      </w:tr>
      <w:tr w14:paraId="5C6F8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1D9D73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J. polski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8D8C8AD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„Nowe słowa na start”</w:t>
            </w:r>
          </w:p>
          <w:p w14:paraId="08F65CE4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025E0DA1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Podręcznik + Zeszyt ćwiczeń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4C689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Marlena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  <w:lang w:val="pl-PL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Derlukiewicz, 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Anna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  <w:lang w:val="pl-PL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Klimowicz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096CE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Nowa Era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B52B3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t>907/2/2018</w:t>
            </w:r>
          </w:p>
        </w:tc>
      </w:tr>
      <w:tr w14:paraId="12A19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645FBA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Matematyka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945A859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Matematyka z kluczem</w:t>
            </w:r>
          </w:p>
          <w:p w14:paraId="794FB45D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 Podręcznik</w:t>
            </w:r>
          </w:p>
          <w:p w14:paraId="62C93627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6BAB6088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Matematyka z kluczem</w:t>
            </w:r>
          </w:p>
          <w:p w14:paraId="302976EA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Zeszyt ćwiczeń cz.1 i cz. 2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AE8F87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 Marcin Braun, Agnieszka Mańkowska, Małgorzata Paszyńska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7B876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Nowa Era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64D1A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875/2/2018</w:t>
            </w:r>
          </w:p>
        </w:tc>
      </w:tr>
      <w:tr w14:paraId="391E6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117C38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Plastyka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440F308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Do dzieła - Podręcznik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E11B4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J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t>adwiga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Lukas,</w:t>
            </w:r>
          </w:p>
          <w:p w14:paraId="60596F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K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t>rystyna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Onak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C9DDA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Nowa Era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1A0F6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903/2/2018</w:t>
            </w:r>
          </w:p>
        </w:tc>
      </w:tr>
      <w:tr w14:paraId="63FF2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6A53464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Technika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46D2D76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Jak to działa- Podręcznik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57E0636">
            <w:pPr>
              <w:shd w:val="clear"/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1"/>
                <w:szCs w:val="21"/>
                <w:shd w:val="clear" w:fill="FFFFFF"/>
              </w:rPr>
              <w:t xml:space="preserve">Lech Łabecki,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1"/>
                <w:szCs w:val="21"/>
                <w:shd w:val="clear" w:fill="FFFFFF"/>
              </w:rPr>
              <w:t>Marta Łabecka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5BD5E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Nowa Era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35564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295/2/2018</w:t>
            </w:r>
          </w:p>
        </w:tc>
      </w:tr>
      <w:tr w14:paraId="26B4C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220FFC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Muzyka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DB0E564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Lekcja muzyki- Podręcznik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847AD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M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t>onika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Gronek</w:t>
            </w:r>
          </w:p>
          <w:p w14:paraId="761FC3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G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t>rażyna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Kilbach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87A81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Nowa Era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F59A9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852/2/2018</w:t>
            </w:r>
          </w:p>
        </w:tc>
      </w:tr>
      <w:tr w14:paraId="60947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723DFC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 xml:space="preserve">Historia 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0FC34C9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Historia wczoraj i dziś- Podręcznik</w:t>
            </w:r>
          </w:p>
          <w:p w14:paraId="6BCE4831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5070FA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G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rzegorz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 xml:space="preserve"> Wojciechowski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CAB61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Nowa Era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D9EA6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877/2/2018</w:t>
            </w:r>
          </w:p>
        </w:tc>
      </w:tr>
      <w:tr w14:paraId="6A3C1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ADA" w:themeFill="accent6" w:themeFillTint="32"/>
            <w:vAlign w:val="center"/>
          </w:tcPr>
          <w:p w14:paraId="010091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highlight w:val="none"/>
              </w:rPr>
              <w:t>Biologia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19F89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Puls życia- Podręcznik</w:t>
            </w:r>
          </w:p>
          <w:p w14:paraId="07FB0E46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  <w:p w14:paraId="4865FAC5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408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arian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 xml:space="preserve"> Sęktas</w:t>
            </w:r>
          </w:p>
          <w:p w14:paraId="2E65A0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J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oanna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 xml:space="preserve"> Stawasz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D18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Nowa Era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7AD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844/1/2018</w:t>
            </w:r>
          </w:p>
        </w:tc>
      </w:tr>
      <w:tr w14:paraId="43C54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169A31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J. angielski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0F0C324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Link V</w:t>
            </w:r>
          </w:p>
          <w:p w14:paraId="42DAA92A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</w:p>
          <w:p w14:paraId="0B2936E7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Podręcznik + ćwiczenia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F0E1D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SimSun" w:cs="Times New Roman"/>
                <w:sz w:val="22"/>
                <w:szCs w:val="22"/>
              </w:rPr>
              <w:t>Diana Pye</w:t>
            </w:r>
            <w:r>
              <w:rPr>
                <w:rFonts w:hint="default" w:ascii="Times New Roman" w:hAnsi="Times New Roman" w:eastAsia="SimSun" w:cs="Times New Roman"/>
                <w:sz w:val="22"/>
                <w:szCs w:val="22"/>
                <w:lang w:val="pl-PL"/>
              </w:rPr>
              <w:t xml:space="preserve">. </w:t>
            </w:r>
            <w:r>
              <w:rPr>
                <w:rFonts w:hint="default" w:ascii="Times New Roman" w:hAnsi="Times New Roman" w:eastAsia="SimSun" w:cs="Times New Roman"/>
                <w:sz w:val="22"/>
                <w:szCs w:val="22"/>
                <w:lang w:val="pl-PL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Sarah Phillips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sz w:val="22"/>
                <w:szCs w:val="22"/>
              </w:rPr>
              <w:t>Jessica Finnis</w:t>
            </w:r>
            <w:r>
              <w:rPr>
                <w:rFonts w:hint="default" w:ascii="Times New Roman" w:hAnsi="Times New Roman" w:eastAsia="SimSun" w:cs="Times New Roman"/>
                <w:sz w:val="22"/>
                <w:szCs w:val="22"/>
                <w:lang w:val="pl-PL"/>
              </w:rPr>
              <w:t xml:space="preserve">, </w:t>
            </w:r>
            <w:r>
              <w:rPr>
                <w:rFonts w:hint="default" w:ascii="Times New Roman" w:hAnsi="Times New Roman" w:eastAsia="SimSun" w:cs="Times New Roman"/>
                <w:sz w:val="22"/>
                <w:szCs w:val="22"/>
                <w:lang w:val="pl-PL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Diana Anyakwo Konsultacja: Małgorzata Tetiurka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EE872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Oxford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701C2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1089/2/2021</w:t>
            </w:r>
          </w:p>
        </w:tc>
      </w:tr>
      <w:tr w14:paraId="77F3B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12D4A0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Informatyka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B3E4D30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Lubię to - Podręcznik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715130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M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ichał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 xml:space="preserve"> Kęska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36ED6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Nowa Era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5717A7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847/2/2018</w:t>
            </w:r>
          </w:p>
        </w:tc>
      </w:tr>
      <w:tr w14:paraId="13D7C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7511DA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Geografia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25F2FD4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Planeta nowa- podręcznik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CC825D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Feliks Szlajfer, Zbigniew Zaniewicz, Tomasz Rachwał, Roman Malarz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69C5F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Nowa Era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41A4C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906/1/2018</w:t>
            </w:r>
          </w:p>
        </w:tc>
      </w:tr>
      <w:tr w14:paraId="58F64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6D11A36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2"/>
                <w:szCs w:val="22"/>
                <w:lang w:val="pl-PL" w:eastAsia="pl-PL" w:bidi="ar-SA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Religia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EE04D1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pl-PL" w:eastAsia="pl-PL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t>„Bóg poszukuje człowieka”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D55F7E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lang w:val="pl-PL" w:eastAsia="pl-PL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t xml:space="preserve">ks. dr Marian Wojtasiak,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t>s. Beata Zawiślak,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A8B27C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lang w:val="pl-PL" w:eastAsia="pl-PL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Wydawnictwo Św. Wojciech Poznań</w:t>
            </w:r>
          </w:p>
        </w:tc>
        <w:tc>
          <w:tcPr>
            <w:tcW w:w="2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999924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lang w:val="pl-PL" w:eastAsia="pl-PL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t>AZ-21-01/18-PO-2/20</w:t>
            </w:r>
          </w:p>
        </w:tc>
      </w:tr>
    </w:tbl>
    <w:p w14:paraId="1CA05C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10ADD0D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6BF1478">
      <w:pPr>
        <w:pStyle w:val="6"/>
        <w:shd w:val="clear" w:color="auto" w:fill="FFFFFF"/>
        <w:spacing w:before="0" w:beforeAutospacing="0" w:after="0" w:afterAutospacing="0" w:line="408" w:lineRule="atLeast"/>
        <w:jc w:val="center"/>
        <w:rPr>
          <w:rStyle w:val="9"/>
          <w:color w:val="000000"/>
        </w:rPr>
      </w:pPr>
      <w:r>
        <w:t>·       </w:t>
      </w:r>
      <w:r>
        <w:rPr>
          <w:rStyle w:val="9"/>
          <w:color w:val="000000"/>
        </w:rPr>
        <w:t> </w:t>
      </w:r>
    </w:p>
    <w:p w14:paraId="287E1181">
      <w:pPr>
        <w:pStyle w:val="6"/>
        <w:shd w:val="clear" w:color="auto" w:fill="FFFFFF"/>
        <w:spacing w:before="0" w:beforeAutospacing="0" w:after="0" w:afterAutospacing="0" w:line="408" w:lineRule="atLeast"/>
        <w:jc w:val="center"/>
        <w:rPr>
          <w:rStyle w:val="9"/>
          <w:color w:val="000000"/>
        </w:rPr>
      </w:pPr>
    </w:p>
    <w:p w14:paraId="092026A0">
      <w:pPr>
        <w:pStyle w:val="6"/>
        <w:shd w:val="clear" w:color="auto" w:fill="FFFFFF"/>
        <w:spacing w:before="0" w:beforeAutospacing="0" w:after="0" w:afterAutospacing="0" w:line="408" w:lineRule="atLeast"/>
        <w:jc w:val="center"/>
        <w:rPr>
          <w:rStyle w:val="9"/>
          <w:color w:val="000000"/>
        </w:rPr>
      </w:pPr>
    </w:p>
    <w:p w14:paraId="749F0CB8">
      <w:pPr>
        <w:pStyle w:val="6"/>
        <w:shd w:val="clear" w:color="auto" w:fill="FFFFFF"/>
        <w:spacing w:before="0" w:beforeAutospacing="0" w:after="0" w:afterAutospacing="0" w:line="408" w:lineRule="atLeast"/>
        <w:jc w:val="center"/>
        <w:rPr>
          <w:rStyle w:val="9"/>
          <w:color w:val="000000"/>
        </w:rPr>
      </w:pPr>
    </w:p>
    <w:p w14:paraId="28D9FA09">
      <w:pPr>
        <w:pStyle w:val="6"/>
        <w:shd w:val="clear" w:color="auto" w:fill="FFFFFF"/>
        <w:spacing w:before="0" w:beforeAutospacing="0" w:after="0" w:afterAutospacing="0" w:line="408" w:lineRule="atLeast"/>
        <w:jc w:val="center"/>
        <w:rPr>
          <w:rStyle w:val="9"/>
          <w:color w:val="000000"/>
        </w:rPr>
      </w:pPr>
    </w:p>
    <w:p w14:paraId="3E0D555C">
      <w:pPr>
        <w:pStyle w:val="6"/>
        <w:shd w:val="clear" w:color="auto" w:fill="FFFFFF"/>
        <w:spacing w:before="0" w:beforeAutospacing="0" w:after="0" w:afterAutospacing="0" w:line="408" w:lineRule="atLeast"/>
        <w:jc w:val="center"/>
        <w:rPr>
          <w:rStyle w:val="9"/>
          <w:color w:val="000000"/>
        </w:rPr>
      </w:pPr>
    </w:p>
    <w:p w14:paraId="64B4CF3A">
      <w:pPr>
        <w:pStyle w:val="6"/>
        <w:shd w:val="clear" w:color="auto" w:fill="FFFFFF"/>
        <w:spacing w:before="0" w:beforeAutospacing="0" w:after="0" w:afterAutospacing="0" w:line="408" w:lineRule="atLeast"/>
        <w:jc w:val="center"/>
        <w:rPr>
          <w:rStyle w:val="9"/>
          <w:color w:val="000000"/>
        </w:rPr>
      </w:pPr>
    </w:p>
    <w:p w14:paraId="7ABBC1C8">
      <w:pPr>
        <w:pStyle w:val="6"/>
        <w:shd w:val="clear" w:color="auto" w:fill="FFFFFF"/>
        <w:spacing w:before="0" w:beforeAutospacing="0" w:after="0" w:afterAutospacing="0" w:line="408" w:lineRule="atLeast"/>
        <w:jc w:val="center"/>
        <w:rPr>
          <w:b/>
          <w:u w:val="single"/>
        </w:rPr>
      </w:pPr>
    </w:p>
    <w:p w14:paraId="4A27C316">
      <w:pPr>
        <w:pStyle w:val="6"/>
        <w:shd w:val="clear" w:color="auto" w:fill="FFFFFF"/>
        <w:spacing w:before="0" w:beforeAutospacing="0" w:after="0" w:afterAutospacing="0" w:line="408" w:lineRule="atLeast"/>
        <w:jc w:val="center"/>
        <w:rPr>
          <w:b/>
          <w:u w:val="single"/>
        </w:rPr>
      </w:pPr>
    </w:p>
    <w:p w14:paraId="6E6E2DCC">
      <w:pPr>
        <w:pStyle w:val="6"/>
        <w:shd w:val="clear" w:color="auto" w:fill="FFFFFF"/>
        <w:spacing w:before="0" w:beforeAutospacing="0" w:after="0" w:afterAutospacing="0" w:line="408" w:lineRule="atLeast"/>
        <w:jc w:val="both"/>
        <w:rPr>
          <w:b/>
          <w:u w:val="single"/>
        </w:rPr>
      </w:pPr>
    </w:p>
    <w:p w14:paraId="164E3C88">
      <w:pPr>
        <w:pStyle w:val="6"/>
        <w:shd w:val="clear" w:color="auto" w:fill="FFFFFF"/>
        <w:spacing w:before="0" w:beforeAutospacing="0" w:after="0" w:afterAutospacing="0" w:line="408" w:lineRule="atLeast"/>
        <w:jc w:val="center"/>
        <w:rPr>
          <w:b/>
          <w:u w:val="single"/>
        </w:rPr>
      </w:pPr>
    </w:p>
    <w:p w14:paraId="36E641C5">
      <w:pPr>
        <w:pStyle w:val="6"/>
        <w:shd w:val="clear" w:color="auto" w:fill="FFFFFF"/>
        <w:spacing w:before="0" w:beforeAutospacing="0" w:after="0" w:afterAutospacing="0" w:line="408" w:lineRule="atLeast"/>
        <w:jc w:val="center"/>
        <w:rPr>
          <w:b/>
          <w:u w:val="single"/>
        </w:rPr>
      </w:pPr>
      <w:r>
        <w:rPr>
          <w:b/>
          <w:u w:val="single"/>
        </w:rPr>
        <w:t>Klasa VI</w:t>
      </w:r>
    </w:p>
    <w:p w14:paraId="23D0DB98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Style w:val="4"/>
        <w:tblW w:w="11058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3402"/>
        <w:gridCol w:w="2126"/>
        <w:gridCol w:w="1701"/>
        <w:gridCol w:w="1985"/>
      </w:tblGrid>
      <w:tr w14:paraId="54DE2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151391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Przedmiot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20DB12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Tytuł podręcznika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3732DA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Autor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3F2EF79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Wydawnictwo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3A6268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Nr. dopuszcz.</w:t>
            </w:r>
          </w:p>
          <w:p w14:paraId="59387F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2"/>
                <w:szCs w:val="22"/>
              </w:rPr>
              <w:t>Nr w wyk. MEN</w:t>
            </w:r>
          </w:p>
        </w:tc>
      </w:tr>
      <w:tr w14:paraId="6FCD0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50A3E1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J. polski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6EBFDCE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„Nowe słowa na start!” 6</w:t>
            </w:r>
          </w:p>
          <w:p w14:paraId="2CCF591A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Podręcznik+ ćwiczenia 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C15DA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shd w:val="clear" w:color="auto" w:fill="F5F5F5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 w:themeFill="background1"/>
              </w:rPr>
              <w:t>Marcin Braun, Agnieszka Mańkowska, Małgorzata Paszyńska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D50B7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Nowa Era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EE567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 w:themeFill="background1"/>
              </w:rPr>
              <w:t>875/3/2019</w:t>
            </w:r>
          </w:p>
        </w:tc>
      </w:tr>
      <w:tr w14:paraId="476FB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1266A0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Matematyka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3380C14">
            <w:pPr>
              <w:shd w:val="clear" w:color="auto" w:fill="FFFFFF"/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„Matematyka z kluczem 6”            cz. 1,2 Podręcznik+ ćwiczenia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BF822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 w:themeFill="background1"/>
              </w:rPr>
              <w:t>Marcin Braun, Agnieszka Mańkowska, Małgorzata Paszyńska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35E38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Nowa Era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370B3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 w:themeFill="background1"/>
              </w:rPr>
              <w:t>875/3/2019</w:t>
            </w:r>
          </w:p>
        </w:tc>
      </w:tr>
      <w:tr w14:paraId="7AB7C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ADA" w:themeFill="accent6" w:themeFillTint="32"/>
            <w:vAlign w:val="center"/>
          </w:tcPr>
          <w:p w14:paraId="7520C1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Biologia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AB9FA2E">
            <w:pPr>
              <w:shd w:val="clear" w:color="auto" w:fill="FFFFFF"/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„Puls życia 6” Podręcznik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AEECFC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 w:themeFill="background1"/>
              </w:rPr>
              <w:t>Joanna Stawarz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AE9DDB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Nowa Era 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04B191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844/2/2019</w:t>
            </w:r>
          </w:p>
        </w:tc>
      </w:tr>
      <w:tr w14:paraId="67869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5402F9E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 xml:space="preserve">Geografia 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CD4D4E0">
            <w:pPr>
              <w:shd w:val="clear" w:color="auto" w:fill="FFFFFF"/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„Planeta Nowa 6” Podręcznik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BEDAA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 w:themeFill="background1"/>
              </w:rPr>
              <w:t>Tomasz Rachwał, Roman Malarz, Dawid Szczypiński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EE848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Nowa Era 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15BC5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 w:themeFill="background1"/>
              </w:rPr>
              <w:t>906/2/2019</w:t>
            </w:r>
          </w:p>
        </w:tc>
      </w:tr>
      <w:tr w14:paraId="59530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66C0C4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Technika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449EE66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„Jak to działa?” 6 Podręcznik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029ED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Lech Łabecki,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Marta Łabecka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446D3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Nowa Era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2A48C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 w:themeFill="background1"/>
                <w:lang w:val="pl-PL"/>
              </w:rPr>
              <w:t>1195/3/2025</w:t>
            </w:r>
          </w:p>
        </w:tc>
      </w:tr>
      <w:tr w14:paraId="44A1C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6A5F6D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Muzyka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C4B55B6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Lekcja muzyki 6 Podręcznik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B1FC4B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 w:themeFill="background1"/>
              </w:rPr>
              <w:t>Monika Gromek, Grażyna Kilbach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55546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Nowa Era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F094A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 w:themeFill="background1"/>
              </w:rPr>
              <w:t>852/3/2019</w:t>
            </w:r>
          </w:p>
        </w:tc>
      </w:tr>
      <w:tr w14:paraId="27F5C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040102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Historia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AA858CE">
            <w:pPr>
              <w:shd w:val="clear" w:color="auto" w:fill="FFFFFF"/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„Wczoraj i dziś 6”Podręcznik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7341C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 w:themeFill="background1"/>
              </w:rPr>
              <w:t>Bogumiła Olszewska, Wiesława Surdyk-Fertsch, Grzegorz Wojciechowski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3A47F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Nowa Era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636AC7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 w:themeFill="background1"/>
              </w:rPr>
              <w:t>877/3/2019</w:t>
            </w:r>
          </w:p>
        </w:tc>
      </w:tr>
      <w:tr w14:paraId="77FB3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51EAD5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Plastyka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7412D3B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„Do dzieła!6” Podręcznik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8CD2F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 w:themeFill="background1"/>
              </w:rPr>
              <w:t>Jadwiga Lukas, Krystyna Onak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623B2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Nowa Era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80434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 w:themeFill="background1"/>
              </w:rPr>
              <w:t>903/3/2018</w:t>
            </w:r>
          </w:p>
        </w:tc>
      </w:tr>
      <w:tr w14:paraId="70483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7E7660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J. angielski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48936E6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shd w:val="clear" w:color="auto" w:fill="F5F5F5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5F5F5"/>
                <w:lang w:val="pl-PL"/>
              </w:rPr>
              <w:t>Link</w:t>
            </w: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5F5F5"/>
              </w:rPr>
              <w:t xml:space="preserve"> VI</w:t>
            </w:r>
          </w:p>
          <w:p w14:paraId="3F570E64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shd w:val="clear" w:color="auto" w:fill="F5F5F5"/>
              </w:rPr>
            </w:pPr>
          </w:p>
          <w:p w14:paraId="53E8E03F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shd w:val="clear" w:color="auto" w:fill="F5F5F5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Podręcznik + ćwiczenia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EACC5A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lang w:val="pl-PL" w:eastAsia="pl-PL" w:bidi="ar-SA"/>
              </w:rPr>
            </w:pPr>
            <w:r>
              <w:rPr>
                <w:rStyle w:val="7"/>
                <w:rFonts w:hint="default" w:ascii="Times New Roman" w:hAnsi="Times New Roman" w:eastAsia="Arial" w:cs="Times New Roman"/>
                <w:b w:val="0"/>
                <w:bCs w:val="0"/>
                <w:sz w:val="22"/>
                <w:szCs w:val="22"/>
                <w:u w:val="none"/>
              </w:rPr>
              <w:t>Sylvia Wheeldon</w:t>
            </w:r>
            <w:r>
              <w:rPr>
                <w:rStyle w:val="7"/>
                <w:rFonts w:hint="default" w:ascii="Times New Roman" w:hAnsi="Times New Roman" w:eastAsia="Arial" w:cs="Times New Roman"/>
                <w:b w:val="0"/>
                <w:bCs w:val="0"/>
                <w:sz w:val="22"/>
                <w:szCs w:val="22"/>
                <w:u w:val="none"/>
                <w:lang w:val="pl-PL"/>
              </w:rPr>
              <w:t>,</w:t>
            </w: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2"/>
                <w:szCs w:val="22"/>
              </w:rPr>
              <w:t xml:space="preserve"> </w:t>
            </w:r>
            <w:r>
              <w:rPr>
                <w:rStyle w:val="7"/>
                <w:rFonts w:hint="default" w:ascii="Times New Roman" w:hAnsi="Times New Roman" w:eastAsia="Arial" w:cs="Times New Roman"/>
                <w:b w:val="0"/>
                <w:bCs w:val="0"/>
                <w:sz w:val="22"/>
                <w:szCs w:val="22"/>
                <w:u w:val="none"/>
              </w:rPr>
              <w:t>Teresa Payman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 Konsultacja: Małgorzata Tetiurka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C4782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5F5F5"/>
              </w:rPr>
              <w:t xml:space="preserve">Oxford 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94534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 w:themeFill="background1"/>
                <w:lang w:val="pl-PL"/>
              </w:rPr>
              <w:t>1089/3/2022</w:t>
            </w:r>
          </w:p>
        </w:tc>
      </w:tr>
      <w:tr w14:paraId="64E07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6CF5C3F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 xml:space="preserve">Informatyka 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FBCA0AD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„Lubię to!6”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9628A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 w:themeFill="background1"/>
              </w:rPr>
              <w:t>Michał Kęska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1305E5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Nowa Era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5AED09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2EB2C05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847/3/2018</w:t>
            </w:r>
          </w:p>
        </w:tc>
      </w:tr>
      <w:tr w14:paraId="60DAC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004C63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Religia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E2FDC2F">
            <w:pPr>
              <w:spacing w:after="0" w:line="240" w:lineRule="auto"/>
              <w:ind w:left="110" w:hanging="110" w:hangingChars="50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„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pl-PL"/>
              </w:rPr>
              <w:t>Jezus Chrystus nas zbawia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”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173B9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t xml:space="preserve">ks. dr Marian Wojtasiak,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t>s. Beata Zawiślak,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C304E8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Księgarnia    Św. Wojciecha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0BFC7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Style w:val="7"/>
                <w:rFonts w:hint="default" w:ascii="Times New Roman" w:hAnsi="Times New Roman" w:eastAsia="Helvetica" w:cs="Times New Roman"/>
                <w:b w:val="0"/>
                <w:bCs w:val="0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shd w:val="clear" w:fill="FFFFFF"/>
              </w:rPr>
              <w:t>AZ-22-01/18-PO-2/2</w:t>
            </w:r>
          </w:p>
        </w:tc>
      </w:tr>
    </w:tbl>
    <w:p w14:paraId="58A4BF9E">
      <w:pPr>
        <w:shd w:val="clear" w:color="auto" w:fill="FFFFFF"/>
        <w:spacing w:line="408" w:lineRule="atLeast"/>
        <w:jc w:val="center"/>
        <w:rPr>
          <w:rFonts w:hint="default" w:ascii="Times New Roman" w:hAnsi="Times New Roman" w:cs="Times New Roman"/>
          <w:b/>
          <w:sz w:val="22"/>
          <w:szCs w:val="22"/>
          <w:u w:val="single"/>
        </w:rPr>
      </w:pPr>
    </w:p>
    <w:p w14:paraId="2A601ECA">
      <w:pPr>
        <w:shd w:val="clear" w:color="auto" w:fill="FFFFFF"/>
        <w:spacing w:line="408" w:lineRule="atLeast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41544CA2">
      <w:pPr>
        <w:shd w:val="clear" w:color="auto" w:fill="FFFFFF"/>
        <w:spacing w:line="408" w:lineRule="atLeast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D7B2948">
      <w:pPr>
        <w:shd w:val="clear" w:color="auto" w:fill="FFFFFF"/>
        <w:spacing w:line="408" w:lineRule="atLeast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754CF80">
      <w:pPr>
        <w:shd w:val="clear" w:color="auto" w:fill="FFFFFF"/>
        <w:spacing w:line="408" w:lineRule="atLeast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38976DC">
      <w:pPr>
        <w:shd w:val="clear" w:color="auto" w:fill="FFFFFF"/>
        <w:spacing w:line="408" w:lineRule="atLeast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5678BD69">
      <w:pPr>
        <w:shd w:val="clear" w:color="auto" w:fill="FFFFFF"/>
        <w:spacing w:line="408" w:lineRule="atLeast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7AA95BF9">
      <w:pPr>
        <w:shd w:val="clear" w:color="auto" w:fill="FFFFFF"/>
        <w:spacing w:line="408" w:lineRule="atLeast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Klasa VII</w:t>
      </w:r>
    </w:p>
    <w:tbl>
      <w:tblPr>
        <w:tblStyle w:val="4"/>
        <w:tblW w:w="11110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3650"/>
        <w:gridCol w:w="2345"/>
        <w:gridCol w:w="1701"/>
        <w:gridCol w:w="1895"/>
      </w:tblGrid>
      <w:tr w14:paraId="6ABE4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0761F04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Przedmiot</w:t>
            </w:r>
          </w:p>
        </w:tc>
        <w:tc>
          <w:tcPr>
            <w:tcW w:w="3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0EEC1FD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Tytuł podręcznika</w:t>
            </w:r>
          </w:p>
        </w:tc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5598E24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Autor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5A620FE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Wydawnictwo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1090DCE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Nr. dopuszcz.</w:t>
            </w:r>
          </w:p>
          <w:p w14:paraId="7BA48F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Nr w wyk. MEN</w:t>
            </w:r>
          </w:p>
        </w:tc>
      </w:tr>
      <w:tr w14:paraId="7143A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653B54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Język polski</w:t>
            </w:r>
          </w:p>
        </w:tc>
        <w:tc>
          <w:tcPr>
            <w:tcW w:w="3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464C4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„Nowe słowa na start”</w:t>
            </w:r>
          </w:p>
          <w:p w14:paraId="72570A0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0390DDE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Podręcznik </w:t>
            </w:r>
          </w:p>
        </w:tc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A3791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Joanna Kościerzyńska, Joanna Ginter, Katarzyna Łęk,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Natalia Bielawska, Joanna Kostrzewa, Joanna Krzemińska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C6BB08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Nowa Era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0881AC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0B701106">
            <w:pPr>
              <w:spacing w:after="0" w:line="240" w:lineRule="auto"/>
              <w:jc w:val="center"/>
              <w:rPr>
                <w:rFonts w:hint="default" w:ascii="Times New Roman" w:hAnsi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907/4/2020</w:t>
            </w:r>
          </w:p>
        </w:tc>
      </w:tr>
      <w:tr w14:paraId="0C89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4" w:hRule="atLeast"/>
        </w:trPr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75A14C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Matematyka</w:t>
            </w:r>
          </w:p>
        </w:tc>
        <w:tc>
          <w:tcPr>
            <w:tcW w:w="3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2001F1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„Matematyka z kluczem” </w:t>
            </w:r>
          </w:p>
          <w:p w14:paraId="0A265D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6A4AA22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Podręcznik cz. 1-2 + Zeszyt ćwiczeń</w:t>
            </w:r>
          </w:p>
        </w:tc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1EB617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Marcin Braun, Agnieszka Mańkowska, Małgorzata Paszyńska, Jerzy Janowicz, Wojciech Babiański, Ewa Szmytkiewicz, Karolina Wej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907B9B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Nowa Era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72E559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0FD652CB">
            <w:pPr>
              <w:spacing w:after="0" w:line="240" w:lineRule="auto"/>
              <w:jc w:val="center"/>
              <w:rPr>
                <w:rFonts w:hint="default" w:ascii="Times New Roman" w:hAnsi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875/4/2020/z1</w:t>
            </w:r>
          </w:p>
        </w:tc>
      </w:tr>
      <w:tr w14:paraId="674AF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6DA2E6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Plastyka</w:t>
            </w:r>
          </w:p>
        </w:tc>
        <w:tc>
          <w:tcPr>
            <w:tcW w:w="3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7AF9EF7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„Do dzieła”</w:t>
            </w:r>
          </w:p>
          <w:p w14:paraId="44B0FEAA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442FEAA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Podręcznik</w:t>
            </w:r>
          </w:p>
        </w:tc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4A21826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Marta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  <w:lang w:val="pl-PL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Ipczyńska, Natalia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  <w:lang w:val="pl-PL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Mrozkowiak</w:t>
            </w:r>
            <w:r>
              <w:rPr>
                <w:rFonts w:ascii="sans-serif" w:hAnsi="sans-serif" w:eastAsia="sans-serif" w:cs="sans-serif"/>
                <w:i w:val="0"/>
                <w:iCs w:val="0"/>
                <w:caps w:val="0"/>
                <w:color w:val="101010"/>
                <w:spacing w:val="0"/>
                <w:sz w:val="21"/>
                <w:szCs w:val="21"/>
                <w:shd w:val="clear" w:fill="FFFFFF"/>
              </w:rPr>
              <w:t xml:space="preserve">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78B2747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Nowa Era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4455711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903/4/2020/z1</w:t>
            </w:r>
          </w:p>
        </w:tc>
      </w:tr>
      <w:tr w14:paraId="065F0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77FAC6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Geografia</w:t>
            </w:r>
          </w:p>
        </w:tc>
        <w:tc>
          <w:tcPr>
            <w:tcW w:w="3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C21E6B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  <w:t>„Planeta Nowa”</w:t>
            </w:r>
          </w:p>
          <w:p w14:paraId="79AE98D0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  <w:highlight w:val="none"/>
              </w:rPr>
            </w:pPr>
          </w:p>
          <w:p w14:paraId="6E1570A4">
            <w:pPr>
              <w:spacing w:after="0" w:line="240" w:lineRule="auto"/>
              <w:rPr>
                <w:rFonts w:hint="default" w:ascii="Times New Roman" w:hAnsi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  <w:t>Podręcznik</w:t>
            </w:r>
            <w:r>
              <w:rPr>
                <w:rFonts w:hint="default" w:ascii="Times New Roman" w:hAnsi="Times New Roman"/>
                <w:sz w:val="22"/>
                <w:szCs w:val="22"/>
                <w:highlight w:val="none"/>
                <w:lang w:val="pl-PL"/>
              </w:rPr>
              <w:t xml:space="preserve"> + ćwiczenia</w:t>
            </w:r>
          </w:p>
          <w:p w14:paraId="7D586D77">
            <w:pPr>
              <w:spacing w:after="0" w:line="240" w:lineRule="auto"/>
              <w:rPr>
                <w:rFonts w:hint="default" w:ascii="Times New Roman" w:hAnsi="Times New Roman"/>
                <w:sz w:val="22"/>
                <w:szCs w:val="22"/>
                <w:highlight w:val="none"/>
                <w:lang w:val="pl-PL"/>
              </w:rPr>
            </w:pPr>
          </w:p>
        </w:tc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685A28D">
            <w:pPr>
              <w:spacing w:after="0" w:line="240" w:lineRule="auto"/>
              <w:jc w:val="center"/>
              <w:rPr>
                <w:rFonts w:hint="default" w:ascii="Times New Roman" w:hAnsi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Roman Malarz, Mariusz Szubert, Tomasz Rachwał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798A5B8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  <w:t>Nowa Era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DBADA60">
            <w:pPr>
              <w:spacing w:after="0" w:line="240" w:lineRule="auto"/>
              <w:jc w:val="center"/>
              <w:rPr>
                <w:rFonts w:hint="default" w:ascii="Times New Roman" w:hAnsi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906/3/2023/z1</w:t>
            </w:r>
          </w:p>
        </w:tc>
      </w:tr>
      <w:tr w14:paraId="03C80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48A20A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Muzyka</w:t>
            </w:r>
          </w:p>
        </w:tc>
        <w:tc>
          <w:tcPr>
            <w:tcW w:w="3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A641EE6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„</w:t>
            </w: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>Lekcja muzyki</w:t>
            </w:r>
            <w:r>
              <w:rPr>
                <w:rFonts w:ascii="Times New Roman" w:hAnsi="Times New Roman"/>
                <w:sz w:val="22"/>
                <w:szCs w:val="22"/>
              </w:rPr>
              <w:t>”</w:t>
            </w:r>
          </w:p>
          <w:p w14:paraId="74F645C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616610E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Podręcznik</w:t>
            </w:r>
          </w:p>
        </w:tc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46C5BA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Monika Gromek,</w:t>
            </w:r>
          </w:p>
          <w:p w14:paraId="2EDD3D6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Grażyna Kilbach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78AB040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Nowa Era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ECE48E1">
            <w:pPr>
              <w:spacing w:after="0" w:line="240" w:lineRule="auto"/>
              <w:jc w:val="center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>852/4/2020/z1</w:t>
            </w:r>
          </w:p>
        </w:tc>
      </w:tr>
      <w:tr w14:paraId="3C774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620BEE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Historia</w:t>
            </w:r>
          </w:p>
        </w:tc>
        <w:tc>
          <w:tcPr>
            <w:tcW w:w="3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C4801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„Wczoraj i dziś”</w:t>
            </w:r>
          </w:p>
          <w:p w14:paraId="61151D9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3B928D4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Podręcznik + Zeszyt ćwiczeń</w:t>
            </w:r>
          </w:p>
        </w:tc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622507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 Robert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Śniegocki, Agnieszka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Zielińska</w:t>
            </w:r>
            <w:r>
              <w:rPr>
                <w:rFonts w:ascii="sans-serif" w:hAnsi="sans-serif" w:eastAsia="sans-serif" w:cs="sans-serif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1F0163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Nowa Era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D8BFB5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877/4/2017 </w:t>
            </w:r>
          </w:p>
        </w:tc>
      </w:tr>
      <w:tr w14:paraId="6271A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668B6F5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Język angielski</w:t>
            </w:r>
          </w:p>
        </w:tc>
        <w:tc>
          <w:tcPr>
            <w:tcW w:w="3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34DA865">
            <w:pPr>
              <w:shd w:val="clear"/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shd w:val="clear" w:color="auto" w:fill="F5F5F5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shd w:val="clear" w:color="auto" w:fill="F5F5F5"/>
                <w:lang w:val="pl-PL"/>
                <w14:textFill>
                  <w14:solidFill>
                    <w14:schemeClr w14:val="tx1"/>
                  </w14:solidFill>
                </w14:textFill>
              </w:rPr>
              <w:t>Link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shd w:val="clear" w:color="auto" w:fill="F5F5F5"/>
                <w14:textFill>
                  <w14:solidFill>
                    <w14:schemeClr w14:val="tx1"/>
                  </w14:solidFill>
                </w14:textFill>
              </w:rPr>
              <w:t xml:space="preserve"> VI</w:t>
            </w: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shd w:val="clear" w:color="auto" w:fill="F5F5F5"/>
                <w:lang w:val="pl-PL"/>
                <w14:textFill>
                  <w14:solidFill>
                    <w14:schemeClr w14:val="tx1"/>
                  </w14:solidFill>
                </w14:textFill>
              </w:rPr>
              <w:t>I</w:t>
            </w:r>
          </w:p>
          <w:p w14:paraId="5C386F18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shd w:val="clear" w:color="auto" w:fill="F5F5F5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</w:p>
          <w:p w14:paraId="5D298AE2">
            <w:pPr>
              <w:spacing w:after="0" w:line="240" w:lineRule="auto"/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shd w:val="clear" w:color="auto" w:fill="F5F5F5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Podręcznik + ćwiczenia</w:t>
            </w:r>
          </w:p>
        </w:tc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EF4053D">
            <w:pPr>
              <w:spacing w:after="0" w:line="240" w:lineRule="auto"/>
              <w:jc w:val="center"/>
              <w:rPr>
                <w:rFonts w:hint="default" w:ascii="Times New Roman" w:hAnsi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imSun" w:cs="Times New Roman"/>
                <w:sz w:val="22"/>
                <w:szCs w:val="22"/>
              </w:rPr>
              <w:t>Diana Pye</w:t>
            </w:r>
            <w:r>
              <w:rPr>
                <w:rFonts w:hint="default" w:ascii="Times New Roman" w:hAnsi="Times New Roman" w:eastAsia="SimSun" w:cs="Times New Roman"/>
                <w:sz w:val="22"/>
                <w:szCs w:val="22"/>
                <w:lang w:val="pl-PL"/>
              </w:rPr>
              <w:t xml:space="preserve">. </w:t>
            </w:r>
            <w:r>
              <w:rPr>
                <w:rFonts w:hint="default" w:ascii="Times New Roman" w:hAnsi="Times New Roman" w:eastAsia="SimSun" w:cs="Times New Roman"/>
                <w:sz w:val="22"/>
                <w:szCs w:val="22"/>
                <w:lang w:val="pl-PL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Sarah Phillips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sz w:val="22"/>
                <w:szCs w:val="22"/>
              </w:rPr>
              <w:t>Jessica Finnis</w:t>
            </w:r>
            <w:r>
              <w:rPr>
                <w:rFonts w:hint="default" w:ascii="Times New Roman" w:hAnsi="Times New Roman" w:eastAsia="SimSun" w:cs="Times New Roman"/>
                <w:sz w:val="22"/>
                <w:szCs w:val="22"/>
                <w:lang w:val="pl-PL"/>
              </w:rPr>
              <w:t xml:space="preserve">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Konsultacja: Małgorzata Tetiurka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5F3FF68">
            <w:pPr>
              <w:spacing w:after="0" w:line="240" w:lineRule="auto"/>
              <w:jc w:val="center"/>
              <w:rPr>
                <w:rFonts w:hint="default" w:ascii="Times New Roman" w:hAnsi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shd w:val="clear" w:color="auto"/>
                <w14:textFill>
                  <w14:solidFill>
                    <w14:schemeClr w14:val="tx1"/>
                  </w14:solidFill>
                </w14:textFill>
              </w:rPr>
              <w:t xml:space="preserve">Oxford 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C480160">
            <w:pPr>
              <w:spacing w:after="0" w:line="240" w:lineRule="auto"/>
              <w:jc w:val="center"/>
              <w:rPr>
                <w:rFonts w:hint="default" w:ascii="Times New Roman" w:hAnsi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2"/>
                <w:szCs w:val="22"/>
                <w:highlight w:val="none"/>
                <w:shd w:val="clear" w:color="auto" w:fill="FFFFFF" w:themeFill="background1"/>
                <w:lang w:val="pl-PL"/>
                <w14:textFill>
                  <w14:solidFill>
                    <w14:schemeClr w14:val="tx1"/>
                  </w14:solidFill>
                </w14:textFill>
              </w:rPr>
              <w:t>1089/4/2020</w:t>
            </w:r>
          </w:p>
        </w:tc>
      </w:tr>
      <w:tr w14:paraId="125D9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4B166A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Informatyka</w:t>
            </w:r>
          </w:p>
        </w:tc>
        <w:tc>
          <w:tcPr>
            <w:tcW w:w="3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05D5BFD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„Lubię to!” </w:t>
            </w:r>
          </w:p>
          <w:p w14:paraId="40224CA9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77C7AD40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Podręcznik</w:t>
            </w:r>
          </w:p>
        </w:tc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358B946">
            <w:pPr>
              <w:spacing w:after="0" w:line="240" w:lineRule="auto"/>
              <w:jc w:val="center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 Grażyna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  <w:lang w:val="pl-PL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Koba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36496CF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Nowa Era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9AAB8D4">
            <w:pPr>
              <w:spacing w:after="0" w:line="240" w:lineRule="auto"/>
              <w:jc w:val="center"/>
              <w:rPr>
                <w:rFonts w:hint="default"/>
                <w:b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847/4/2020/z1</w:t>
            </w:r>
          </w:p>
        </w:tc>
      </w:tr>
      <w:tr w14:paraId="35E12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ADA" w:themeFill="accent6" w:themeFillTint="32"/>
            <w:vAlign w:val="center"/>
          </w:tcPr>
          <w:p w14:paraId="1778329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Biologia</w:t>
            </w:r>
          </w:p>
        </w:tc>
        <w:tc>
          <w:tcPr>
            <w:tcW w:w="3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95027C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„P</w:t>
            </w:r>
            <w:r>
              <w:rPr>
                <w:rFonts w:hint="default" w:ascii="Times New Roman" w:hAnsi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  <w:t>ul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s Życia”</w:t>
            </w:r>
          </w:p>
          <w:p w14:paraId="19A09BD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39D039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Podręcznik</w:t>
            </w:r>
          </w:p>
        </w:tc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F08DD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Jefimow Małgorzata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5878B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Nowa Era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F18C21D">
            <w:pPr>
              <w:spacing w:after="0" w:line="240" w:lineRule="auto"/>
              <w:jc w:val="center"/>
              <w:rPr>
                <w:rFonts w:hint="default" w:ascii="Times New Roman" w:hAnsi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844/</w:t>
            </w:r>
            <w:r>
              <w:rPr>
                <w:rFonts w:hint="default" w:ascii="Times New Roman" w:hAnsi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/20</w:t>
            </w:r>
            <w:r>
              <w:rPr>
                <w:rFonts w:hint="default" w:ascii="Times New Roman" w:hAnsi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  <w:t>20/z1</w:t>
            </w:r>
          </w:p>
        </w:tc>
      </w:tr>
      <w:tr w14:paraId="7D639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ADA" w:themeFill="accent6" w:themeFillTint="32"/>
            <w:vAlign w:val="center"/>
          </w:tcPr>
          <w:p w14:paraId="7AE62EF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Chemia</w:t>
            </w:r>
          </w:p>
        </w:tc>
        <w:tc>
          <w:tcPr>
            <w:tcW w:w="3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D2F3BA3">
            <w:pPr>
              <w:spacing w:after="0" w:line="240" w:lineRule="auto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>Chemia 7</w:t>
            </w:r>
          </w:p>
          <w:p w14:paraId="7F6460DD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42AE4F25">
            <w:pPr>
              <w:spacing w:after="0" w:line="240" w:lineRule="auto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</w:p>
        </w:tc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02957B4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>Dawid Łasiński,</w:t>
            </w:r>
          </w:p>
          <w:p w14:paraId="35001CF4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 xml:space="preserve">Łukasz Sporny, </w:t>
            </w: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br w:type="textWrapping"/>
            </w: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 xml:space="preserve">Dominika Strutyńska, </w:t>
            </w: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br w:type="textWrapping"/>
            </w: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>Piotr Wróblewski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466E91F">
            <w:pPr>
              <w:spacing w:after="0" w:line="240" w:lineRule="auto"/>
              <w:jc w:val="center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>MAC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33F1709">
            <w:pPr>
              <w:spacing w:after="0" w:line="240" w:lineRule="auto"/>
              <w:jc w:val="center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>1069/1/2022/z1</w:t>
            </w:r>
          </w:p>
        </w:tc>
      </w:tr>
      <w:tr w14:paraId="017EB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3A64A5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Fizyka</w:t>
            </w:r>
          </w:p>
        </w:tc>
        <w:tc>
          <w:tcPr>
            <w:tcW w:w="3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C0B6D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„Spotkanie z fizyką”</w:t>
            </w:r>
          </w:p>
          <w:p w14:paraId="3F1C977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3483A77B">
            <w:pPr>
              <w:spacing w:after="0" w:line="240" w:lineRule="auto"/>
              <w:rPr>
                <w:rFonts w:hint="default" w:ascii="Times New Roman" w:hAnsi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Podręcznik</w:t>
            </w:r>
            <w:r>
              <w:rPr>
                <w:rFonts w:hint="default" w:ascii="Times New Roman" w:hAnsi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 + zeszyt ćwiczeń</w:t>
            </w:r>
          </w:p>
        </w:tc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1D0841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hint="default" w:ascii="Times New Roman" w:hAnsi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rażyna 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Francuz-Ornat, 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hint="default" w:ascii="Times New Roman" w:hAnsi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eresa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Kulawik, </w:t>
            </w:r>
          </w:p>
          <w:p w14:paraId="0BDE4A7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default" w:ascii="Times New Roman" w:hAnsi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aria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Nowotny-Różańska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12C152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Nowa Era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CB4D543">
            <w:pPr>
              <w:spacing w:after="0" w:line="240" w:lineRule="auto"/>
              <w:jc w:val="center"/>
              <w:rPr>
                <w:rFonts w:hint="default" w:ascii="Times New Roman" w:hAnsi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2"/>
                <w:szCs w:val="22"/>
                <w:lang w:val="pl-PL"/>
                <w14:textFill>
                  <w14:solidFill>
                    <w14:schemeClr w14:val="tx1"/>
                  </w14:solidFill>
                </w14:textFill>
              </w:rPr>
              <w:t>885/1/2017</w:t>
            </w:r>
          </w:p>
        </w:tc>
      </w:tr>
      <w:tr w14:paraId="6C584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31D4C9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Język niemiecki</w:t>
            </w:r>
          </w:p>
        </w:tc>
        <w:tc>
          <w:tcPr>
            <w:tcW w:w="3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5E58148">
            <w:pPr>
              <w:spacing w:after="0" w:line="240" w:lineRule="auto"/>
              <w:rPr>
                <w:rFonts w:hint="default" w:ascii="Times New Roman" w:hAnsi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  <w:t>Kompass Deutszch</w:t>
            </w:r>
          </w:p>
          <w:p w14:paraId="032323DC">
            <w:pPr>
              <w:spacing w:after="0" w:line="240" w:lineRule="auto"/>
              <w:rPr>
                <w:rFonts w:hint="default" w:ascii="Times New Roman" w:hAnsi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</w:p>
          <w:p w14:paraId="454839A7">
            <w:pPr>
              <w:spacing w:after="0" w:line="240" w:lineRule="auto"/>
              <w:rPr>
                <w:rFonts w:hint="default" w:ascii="Times New Roman" w:hAnsi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  <w:t>Podręcznik + ćwiczenia</w:t>
            </w:r>
          </w:p>
        </w:tc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D470780">
            <w:pPr>
              <w:spacing w:after="0" w:line="240" w:lineRule="auto"/>
              <w:jc w:val="center"/>
              <w:rPr>
                <w:rFonts w:hint="default" w:ascii="Times New Roman" w:hAnsi="Times New Roman"/>
                <w:color w:val="000000" w:themeColor="text1"/>
                <w:sz w:val="22"/>
                <w:szCs w:val="22"/>
                <w:highlight w:val="none"/>
                <w:shd w:val="clear" w:color="auto" w:fill="FFFFFF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2"/>
                <w:szCs w:val="22"/>
                <w:highlight w:val="none"/>
                <w:shd w:val="clear" w:color="auto" w:fill="FFFFFF"/>
                <w:lang w:val="pl-PL"/>
                <w14:textFill>
                  <w14:solidFill>
                    <w14:schemeClr w14:val="tx1"/>
                  </w14:solidFill>
                </w14:textFill>
              </w:rPr>
              <w:t>Elżbieta Reymont, Agnieszka Sibiga, Małgorzata Jezierska-Wiejak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0C2CA7D">
            <w:pPr>
              <w:spacing w:after="0" w:line="240" w:lineRule="auto"/>
              <w:jc w:val="center"/>
              <w:rPr>
                <w:rFonts w:hint="default" w:ascii="Times New Roman" w:hAnsi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  <w:t>PWN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38EE7CE">
            <w:pPr>
              <w:spacing w:after="0" w:line="240" w:lineRule="auto"/>
              <w:jc w:val="center"/>
              <w:rPr>
                <w:rFonts w:hint="default" w:ascii="Times New Roman" w:hAnsi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2"/>
                <w:szCs w:val="22"/>
                <w:highlight w:val="none"/>
                <w:lang w:val="pl-PL"/>
                <w14:textFill>
                  <w14:solidFill>
                    <w14:schemeClr w14:val="tx1"/>
                  </w14:solidFill>
                </w14:textFill>
              </w:rPr>
              <w:t xml:space="preserve"> 1180/1/2023</w:t>
            </w:r>
          </w:p>
        </w:tc>
      </w:tr>
      <w:tr w14:paraId="4C144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 w14:paraId="4B1E9E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val="pl-PL" w:eastAsia="pl-PL" w:bidi="ar-SA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Religia</w:t>
            </w:r>
          </w:p>
        </w:tc>
        <w:tc>
          <w:tcPr>
            <w:tcW w:w="3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8A171A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pl-PL" w:eastAsia="pl-PL" w:bidi="ar-SA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>„Bóg wskazuje nam drogę”</w:t>
            </w:r>
          </w:p>
        </w:tc>
        <w:tc>
          <w:tcPr>
            <w:tcW w:w="2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11B4DE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lang w:val="pl-PL" w:eastAsia="pl-PL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t xml:space="preserve">ks. dr Marian Wojtasiak,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t>s. Beata Zawiślak,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BD0D4C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lang w:val="pl-PL" w:eastAsia="pl-PL" w:bidi="ar-SA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Księgarnia    Św. Wojciecha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ACC1D4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lang w:val="pl-PL" w:eastAsia="pl-PL" w:bidi="ar-SA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shd w:val="clear" w:fill="FFFFFF"/>
              </w:rPr>
              <w:t>AZ-23-01/18-PO-2/22</w:t>
            </w:r>
          </w:p>
        </w:tc>
      </w:tr>
    </w:tbl>
    <w:p w14:paraId="0E5226B3">
      <w:pPr>
        <w:jc w:val="both"/>
        <w:rPr>
          <w:rFonts w:hint="default" w:ascii="Times New Roman" w:hAnsi="Times New Roman" w:cs="Times New Roman"/>
          <w:b/>
          <w:sz w:val="24"/>
          <w:szCs w:val="24"/>
          <w:u w:val="single"/>
        </w:rPr>
      </w:pPr>
    </w:p>
    <w:p w14:paraId="05B5BB51">
      <w:pPr>
        <w:jc w:val="center"/>
        <w:rPr>
          <w:rFonts w:hint="default" w:ascii="Times New Roman" w:hAnsi="Times New Roman" w:cs="Times New Roman"/>
          <w:b/>
          <w:sz w:val="24"/>
          <w:szCs w:val="24"/>
          <w:u w:val="single"/>
        </w:rPr>
      </w:pPr>
    </w:p>
    <w:p w14:paraId="10A6076B">
      <w:pPr>
        <w:jc w:val="center"/>
        <w:rPr>
          <w:rFonts w:hint="default" w:ascii="Times New Roman" w:hAnsi="Times New Roman" w:cs="Times New Roman"/>
          <w:b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b/>
          <w:sz w:val="24"/>
          <w:szCs w:val="24"/>
          <w:u w:val="single"/>
        </w:rPr>
        <w:t>Klasa VIII</w:t>
      </w:r>
    </w:p>
    <w:tbl>
      <w:tblPr>
        <w:tblStyle w:val="4"/>
        <w:tblW w:w="11110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3146"/>
        <w:gridCol w:w="2666"/>
        <w:gridCol w:w="1701"/>
        <w:gridCol w:w="1895"/>
      </w:tblGrid>
      <w:tr w14:paraId="5E343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4C20253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Przedmiot</w:t>
            </w:r>
          </w:p>
        </w:tc>
        <w:tc>
          <w:tcPr>
            <w:tcW w:w="3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52561B5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Tytuł podręcznika</w:t>
            </w:r>
          </w:p>
        </w:tc>
        <w:tc>
          <w:tcPr>
            <w:tcW w:w="2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0EB64CD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Autor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646EC2B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Wydawnictwo</w:t>
            </w:r>
          </w:p>
        </w:tc>
        <w:tc>
          <w:tcPr>
            <w:tcW w:w="1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BD4B4"/>
            <w:vAlign w:val="center"/>
          </w:tcPr>
          <w:p w14:paraId="35F081E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Nr. dopuszcz.</w:t>
            </w:r>
          </w:p>
          <w:p w14:paraId="045D37A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Nr w wyk. MEN</w:t>
            </w:r>
          </w:p>
        </w:tc>
      </w:tr>
    </w:tbl>
    <w:tbl>
      <w:tblPr>
        <w:tblStyle w:val="8"/>
        <w:tblW w:w="11058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3159"/>
        <w:gridCol w:w="2653"/>
        <w:gridCol w:w="1701"/>
        <w:gridCol w:w="1843"/>
      </w:tblGrid>
      <w:tr w14:paraId="52FC5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shd w:val="clear" w:color="auto" w:fill="FDEADA" w:themeFill="accent6" w:themeFillTint="32"/>
            <w:vAlign w:val="center"/>
          </w:tcPr>
          <w:p w14:paraId="2F332AB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J. polski</w:t>
            </w:r>
          </w:p>
        </w:tc>
        <w:tc>
          <w:tcPr>
            <w:tcW w:w="3159" w:type="dxa"/>
          </w:tcPr>
          <w:p w14:paraId="32125D73">
            <w:pPr>
              <w:jc w:val="left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>„</w:t>
            </w:r>
            <w:r>
              <w:rPr>
                <w:rFonts w:ascii="Times New Roman" w:hAnsi="Times New Roman"/>
                <w:sz w:val="22"/>
                <w:szCs w:val="22"/>
              </w:rPr>
              <w:t>Nowe słowa na start</w:t>
            </w: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>”</w:t>
            </w:r>
          </w:p>
          <w:p w14:paraId="5DBE9012">
            <w:pPr>
              <w:jc w:val="left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>Podręcznik</w:t>
            </w:r>
          </w:p>
        </w:tc>
        <w:tc>
          <w:tcPr>
            <w:tcW w:w="2653" w:type="dxa"/>
          </w:tcPr>
          <w:p w14:paraId="64D625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 Joanna Kościerzyńska, Joanna Ginter,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Katarzyna Łęk,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Natalia Bielawska,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 Monika Iwanowska,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 Małgorzata Chmiel, Joanna Krzemińska</w:t>
            </w:r>
          </w:p>
        </w:tc>
        <w:tc>
          <w:tcPr>
            <w:tcW w:w="1701" w:type="dxa"/>
          </w:tcPr>
          <w:p w14:paraId="5C4553E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Nowa Era</w:t>
            </w:r>
          </w:p>
        </w:tc>
        <w:tc>
          <w:tcPr>
            <w:tcW w:w="1843" w:type="dxa"/>
            <w:vAlign w:val="center"/>
          </w:tcPr>
          <w:p w14:paraId="0E7B50C9">
            <w:pPr>
              <w:jc w:val="center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907/5/20</w:t>
            </w: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>21/z1</w:t>
            </w:r>
          </w:p>
        </w:tc>
      </w:tr>
      <w:tr w14:paraId="4C1CA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shd w:val="clear" w:color="auto" w:fill="FDEADA" w:themeFill="accent6" w:themeFillTint="32"/>
            <w:vAlign w:val="center"/>
          </w:tcPr>
          <w:p w14:paraId="799275D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Matematyka</w:t>
            </w:r>
          </w:p>
        </w:tc>
        <w:tc>
          <w:tcPr>
            <w:tcW w:w="3159" w:type="dxa"/>
            <w:shd w:val="clear" w:color="auto" w:fill="FFFFFF" w:themeFill="background1"/>
          </w:tcPr>
          <w:p w14:paraId="04422E2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Matematyka z kluczem</w:t>
            </w:r>
          </w:p>
        </w:tc>
        <w:tc>
          <w:tcPr>
            <w:tcW w:w="2653" w:type="dxa"/>
            <w:shd w:val="clear" w:color="auto" w:fill="FFFFFF" w:themeFill="background1"/>
          </w:tcPr>
          <w:p w14:paraId="31B58B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Marcin Braun,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Agnieszka Mańkowska, Małgorzata Paszyńska,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Jerzy Janowicz,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Wojciech Babiański,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Ewa Szmytkiewicz, Karolina Wej</w:t>
            </w:r>
          </w:p>
        </w:tc>
        <w:tc>
          <w:tcPr>
            <w:tcW w:w="1701" w:type="dxa"/>
            <w:shd w:val="clear" w:color="auto" w:fill="FFFFFF" w:themeFill="background1"/>
          </w:tcPr>
          <w:p w14:paraId="3A03EF5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Nowa Era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20EF503">
            <w:pPr>
              <w:spacing w:after="0" w:line="240" w:lineRule="auto"/>
              <w:jc w:val="center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875/5/20</w:t>
            </w: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>21/z1</w:t>
            </w:r>
          </w:p>
        </w:tc>
      </w:tr>
      <w:tr w14:paraId="6FB19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shd w:val="clear" w:color="auto" w:fill="FDEADA" w:themeFill="accent6" w:themeFillTint="32"/>
            <w:vAlign w:val="center"/>
          </w:tcPr>
          <w:p w14:paraId="3679A36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Historia</w:t>
            </w:r>
          </w:p>
        </w:tc>
        <w:tc>
          <w:tcPr>
            <w:tcW w:w="3159" w:type="dxa"/>
            <w:shd w:val="clear" w:color="auto" w:fill="FFFFFF" w:themeFill="background1"/>
          </w:tcPr>
          <w:p w14:paraId="13A78C0E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Wczoraj i dziś</w:t>
            </w:r>
          </w:p>
        </w:tc>
        <w:tc>
          <w:tcPr>
            <w:tcW w:w="2653" w:type="dxa"/>
            <w:shd w:val="clear" w:color="auto" w:fill="FFFFFF" w:themeFill="background1"/>
          </w:tcPr>
          <w:p w14:paraId="0ADD9D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Robert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  <w:lang w:val="pl-PL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Śniegocki, Agnieszka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  <w:lang w:val="pl-PL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Zielińska </w:t>
            </w:r>
          </w:p>
        </w:tc>
        <w:tc>
          <w:tcPr>
            <w:tcW w:w="1701" w:type="dxa"/>
            <w:shd w:val="clear" w:color="auto" w:fill="FFFFFF" w:themeFill="background1"/>
          </w:tcPr>
          <w:p w14:paraId="0BCFDAD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Nowa Era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067A64E">
            <w:pPr>
              <w:spacing w:after="0" w:line="240" w:lineRule="auto"/>
              <w:jc w:val="center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877/5/20</w:t>
            </w: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>21</w:t>
            </w:r>
          </w:p>
        </w:tc>
      </w:tr>
      <w:tr w14:paraId="242B1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shd w:val="clear" w:color="auto" w:fill="FDEADA" w:themeFill="accent6" w:themeFillTint="32"/>
            <w:vAlign w:val="center"/>
          </w:tcPr>
          <w:p w14:paraId="776593C5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J. niemiecki</w:t>
            </w:r>
          </w:p>
        </w:tc>
        <w:tc>
          <w:tcPr>
            <w:tcW w:w="3159" w:type="dxa"/>
            <w:shd w:val="clear" w:color="auto" w:fill="FFFFFF" w:themeFill="background1"/>
          </w:tcPr>
          <w:p w14:paraId="1CCD3525">
            <w:pPr>
              <w:jc w:val="left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>Maximal 2</w:t>
            </w:r>
          </w:p>
          <w:p w14:paraId="496290A1">
            <w:pPr>
              <w:jc w:val="left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>Podręcznik + ćwiczenia</w:t>
            </w:r>
          </w:p>
        </w:tc>
        <w:tc>
          <w:tcPr>
            <w:tcW w:w="2653" w:type="dxa"/>
            <w:shd w:val="clear" w:color="auto" w:fill="FFFFFF" w:themeFill="background1"/>
          </w:tcPr>
          <w:p w14:paraId="059883A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/>
                <w:lang w:val="pl-PL"/>
              </w:rPr>
              <w:t xml:space="preserve">Giorgio Motta, </w:t>
            </w: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/>
                <w:lang w:val="pl-PL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/>
                <w:lang w:val="pl-PL"/>
              </w:rPr>
              <w:t>Elżbieta Krulak-Kępisty, Claudia Brass</w:t>
            </w:r>
          </w:p>
        </w:tc>
        <w:tc>
          <w:tcPr>
            <w:tcW w:w="1701" w:type="dxa"/>
            <w:shd w:val="clear" w:color="auto" w:fill="FFFFFF" w:themeFill="background1"/>
          </w:tcPr>
          <w:p w14:paraId="361B240B">
            <w:pPr>
              <w:jc w:val="center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>Klett Polska Sp. z o.o.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C79EE43">
            <w:pPr>
              <w:spacing w:after="0" w:line="240" w:lineRule="auto"/>
              <w:jc w:val="center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>1094/2/2021</w:t>
            </w:r>
          </w:p>
        </w:tc>
      </w:tr>
      <w:tr w14:paraId="30DA9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shd w:val="clear" w:color="auto" w:fill="FDEADA" w:themeFill="accent6" w:themeFillTint="32"/>
            <w:vAlign w:val="center"/>
          </w:tcPr>
          <w:p w14:paraId="19B5E2E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EDB</w:t>
            </w:r>
          </w:p>
        </w:tc>
        <w:tc>
          <w:tcPr>
            <w:tcW w:w="3159" w:type="dxa"/>
            <w:shd w:val="clear" w:color="auto" w:fill="FFFFFF" w:themeFill="background1"/>
          </w:tcPr>
          <w:p w14:paraId="5D44AA1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Żyję i działam bezpiecznie</w:t>
            </w:r>
          </w:p>
        </w:tc>
        <w:tc>
          <w:tcPr>
            <w:tcW w:w="2653" w:type="dxa"/>
            <w:shd w:val="clear" w:color="auto" w:fill="FFFFFF" w:themeFill="background1"/>
          </w:tcPr>
          <w:p w14:paraId="14BCE45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Jarosław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  <w:lang w:val="pl-PL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Słoma </w:t>
            </w:r>
          </w:p>
        </w:tc>
        <w:tc>
          <w:tcPr>
            <w:tcW w:w="1701" w:type="dxa"/>
            <w:shd w:val="clear" w:color="auto" w:fill="FFFFFF" w:themeFill="background1"/>
          </w:tcPr>
          <w:p w14:paraId="15C747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Nowa Era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842DA9D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846/2017</w:t>
            </w:r>
          </w:p>
        </w:tc>
      </w:tr>
      <w:tr w14:paraId="3FD56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shd w:val="clear" w:color="auto" w:fill="FDEADA" w:themeFill="accent6" w:themeFillTint="32"/>
            <w:vAlign w:val="center"/>
          </w:tcPr>
          <w:p w14:paraId="49BAF2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Chemia</w:t>
            </w:r>
          </w:p>
        </w:tc>
        <w:tc>
          <w:tcPr>
            <w:tcW w:w="3159" w:type="dxa"/>
            <w:shd w:val="clear" w:color="auto" w:fill="FFFFFF" w:themeFill="background1"/>
            <w:vAlign w:val="center"/>
          </w:tcPr>
          <w:p w14:paraId="041AD505">
            <w:pPr>
              <w:spacing w:after="0" w:line="240" w:lineRule="auto"/>
              <w:jc w:val="left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>Chemia Grupa MAC S.A.</w:t>
            </w:r>
          </w:p>
          <w:p w14:paraId="0969BA33">
            <w:pPr>
              <w:spacing w:after="0"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5A5FFC2E">
            <w:pPr>
              <w:spacing w:after="0" w:line="240" w:lineRule="auto"/>
              <w:jc w:val="left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</w:p>
        </w:tc>
        <w:tc>
          <w:tcPr>
            <w:tcW w:w="2653" w:type="dxa"/>
            <w:shd w:val="clear" w:color="auto" w:fill="FFFFFF" w:themeFill="background1"/>
            <w:vAlign w:val="center"/>
          </w:tcPr>
          <w:p w14:paraId="2813A334">
            <w:pPr>
              <w:numPr>
                <w:ilvl w:val="0"/>
                <w:numId w:val="0"/>
              </w:numPr>
              <w:spacing w:after="0" w:line="240" w:lineRule="auto"/>
              <w:ind w:leftChars="0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t>Dawid Łasiński,</w:t>
            </w:r>
          </w:p>
          <w:p w14:paraId="25B92F79">
            <w:pPr>
              <w:numPr>
                <w:ilvl w:val="0"/>
                <w:numId w:val="0"/>
              </w:numPr>
              <w:spacing w:after="0"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t xml:space="preserve">Łukasz Sporny,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t xml:space="preserve">Dominika Strutyńska,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pl-PL"/>
              </w:rPr>
              <w:t>Piotr Wróblewski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BCF951E">
            <w:pPr>
              <w:spacing w:after="0" w:line="240" w:lineRule="auto"/>
              <w:jc w:val="center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>MAC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539349C">
            <w:pPr>
              <w:spacing w:after="0" w:line="240" w:lineRule="auto"/>
              <w:jc w:val="center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>1069/2/2021</w:t>
            </w:r>
          </w:p>
        </w:tc>
      </w:tr>
      <w:tr w14:paraId="14275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shd w:val="clear" w:color="auto" w:fill="FDEADA" w:themeFill="accent6" w:themeFillTint="32"/>
            <w:vAlign w:val="center"/>
          </w:tcPr>
          <w:p w14:paraId="71F8E01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J. angielski</w:t>
            </w:r>
          </w:p>
        </w:tc>
        <w:tc>
          <w:tcPr>
            <w:tcW w:w="3159" w:type="dxa"/>
            <w:shd w:val="clear" w:color="auto" w:fill="FFFFFF" w:themeFill="background1"/>
            <w:vAlign w:val="center"/>
          </w:tcPr>
          <w:p w14:paraId="089881FC">
            <w:pPr>
              <w:jc w:val="left"/>
              <w:rPr>
                <w:rFonts w:hint="default" w:ascii="Times New Roman" w:hAnsi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/>
                <w:sz w:val="22"/>
                <w:szCs w:val="22"/>
                <w:highlight w:val="none"/>
                <w:lang w:val="pl-PL"/>
              </w:rPr>
              <w:t>Link VIII</w:t>
            </w:r>
          </w:p>
          <w:p w14:paraId="54B856DD">
            <w:pPr>
              <w:jc w:val="left"/>
              <w:rPr>
                <w:rFonts w:hint="default" w:ascii="Times New Roman" w:hAnsi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  <w:t>Podręcznik + ćwiczenia</w:t>
            </w:r>
          </w:p>
        </w:tc>
        <w:tc>
          <w:tcPr>
            <w:tcW w:w="2653" w:type="dxa"/>
            <w:shd w:val="clear" w:color="auto" w:fill="FFFFFF" w:themeFill="background1"/>
            <w:vAlign w:val="center"/>
          </w:tcPr>
          <w:p w14:paraId="3191111A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 w:ascii="Times New Roman" w:hAnsi="Times New Roman" w:eastAsia="SimSun" w:cs="Times New Roman"/>
                <w:sz w:val="22"/>
                <w:szCs w:val="22"/>
                <w:lang w:val="pl-PL"/>
              </w:rPr>
            </w:pPr>
            <w:r>
              <w:rPr>
                <w:rStyle w:val="7"/>
                <w:rFonts w:hint="default" w:ascii="Times New Roman" w:hAnsi="Times New Roman" w:eastAsia="Arial" w:cs="Times New Roman"/>
                <w:b w:val="0"/>
                <w:bCs w:val="0"/>
                <w:sz w:val="22"/>
                <w:szCs w:val="22"/>
                <w:u w:val="none"/>
              </w:rPr>
              <w:t>Paul Kell</w:t>
            </w:r>
            <w:r>
              <w:rPr>
                <w:rStyle w:val="7"/>
                <w:rFonts w:hint="default" w:ascii="Times New Roman" w:hAnsi="Times New Roman" w:eastAsia="Arial" w:cs="Times New Roman"/>
                <w:b w:val="0"/>
                <w:bCs w:val="0"/>
                <w:sz w:val="22"/>
                <w:szCs w:val="22"/>
                <w:u w:val="none"/>
                <w:lang w:val="pl-PL"/>
              </w:rPr>
              <w:t xml:space="preserve">y, </w:t>
            </w:r>
            <w:r>
              <w:rPr>
                <w:rStyle w:val="7"/>
                <w:rFonts w:hint="default" w:ascii="Times New Roman" w:hAnsi="Times New Roman" w:eastAsia="Arial" w:cs="Times New Roman"/>
                <w:b w:val="0"/>
                <w:bCs w:val="0"/>
                <w:sz w:val="22"/>
                <w:szCs w:val="22"/>
                <w:u w:val="none"/>
                <w:lang w:val="pl-PL"/>
              </w:rPr>
              <w:br w:type="textWrapping"/>
            </w:r>
            <w:r>
              <w:rPr>
                <w:rStyle w:val="7"/>
                <w:rFonts w:hint="default" w:ascii="Times New Roman" w:hAnsi="Times New Roman" w:eastAsia="Arial" w:cs="Times New Roman"/>
                <w:b w:val="0"/>
                <w:bCs w:val="0"/>
                <w:sz w:val="22"/>
                <w:szCs w:val="22"/>
                <w:u w:val="none"/>
              </w:rPr>
              <w:t>Teresa Payman</w:t>
            </w:r>
            <w:r>
              <w:rPr>
                <w:rStyle w:val="7"/>
                <w:rFonts w:hint="default" w:ascii="Times New Roman" w:hAnsi="Times New Roman" w:eastAsia="Arial" w:cs="Times New Roman"/>
                <w:b w:val="0"/>
                <w:bCs w:val="0"/>
                <w:sz w:val="22"/>
                <w:szCs w:val="22"/>
                <w:u w:val="none"/>
                <w:lang w:val="pl-PL"/>
              </w:rPr>
              <w:t xml:space="preserve">, </w:t>
            </w:r>
            <w:r>
              <w:rPr>
                <w:rStyle w:val="7"/>
                <w:rFonts w:hint="default" w:ascii="Times New Roman" w:hAnsi="Times New Roman" w:eastAsia="Arial" w:cs="Times New Roman"/>
                <w:b w:val="0"/>
                <w:bCs w:val="0"/>
                <w:sz w:val="22"/>
                <w:szCs w:val="22"/>
                <w:u w:val="none"/>
                <w:lang w:val="pl-PL"/>
              </w:rPr>
              <w:br w:type="textWrapping"/>
            </w:r>
            <w:r>
              <w:rPr>
                <w:rStyle w:val="7"/>
                <w:rFonts w:hint="default" w:ascii="Times New Roman" w:hAnsi="Times New Roman" w:eastAsia="Arial" w:cs="Times New Roman"/>
                <w:b/>
                <w:bCs/>
                <w:sz w:val="22"/>
                <w:szCs w:val="22"/>
                <w:u w:val="none"/>
                <w:lang w:val="pl-PL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2"/>
                <w:szCs w:val="22"/>
              </w:rPr>
              <w:t>Diana Pye, Jessica Finnis</w:t>
            </w:r>
            <w:r>
              <w:rPr>
                <w:rFonts w:hint="default" w:ascii="Times New Roman" w:hAnsi="Times New Roman" w:eastAsia="SimSun" w:cs="Times New Roman"/>
                <w:sz w:val="22"/>
                <w:szCs w:val="22"/>
                <w:lang w:val="pl-PL"/>
              </w:rPr>
              <w:t>,</w:t>
            </w:r>
          </w:p>
          <w:p w14:paraId="5CF75D74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000000" w:themeColor="text1"/>
                <w:spacing w:val="0"/>
                <w:sz w:val="22"/>
                <w:szCs w:val="22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Konsultacja: Małgorzata Tetiurka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04BF22B">
            <w:pPr>
              <w:jc w:val="center"/>
              <w:rPr>
                <w:rFonts w:hint="default" w:ascii="Times New Roman" w:hAnsi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/>
                <w:sz w:val="22"/>
                <w:szCs w:val="22"/>
                <w:highlight w:val="none"/>
                <w:lang w:val="pl-PL"/>
              </w:rPr>
              <w:t>Oxford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BDE30DA">
            <w:pPr>
              <w:spacing w:after="0" w:line="240" w:lineRule="auto"/>
              <w:jc w:val="center"/>
              <w:rPr>
                <w:rFonts w:hint="default" w:ascii="Times New Roman" w:hAnsi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hint="default" w:ascii="Times New Roman" w:hAnsi="Times New Roman"/>
                <w:sz w:val="22"/>
                <w:szCs w:val="22"/>
                <w:highlight w:val="none"/>
                <w:lang w:val="pl-PL"/>
              </w:rPr>
              <w:t>1089/5/2021</w:t>
            </w:r>
          </w:p>
        </w:tc>
      </w:tr>
      <w:tr w14:paraId="18DF8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shd w:val="clear" w:color="auto" w:fill="FDEADA" w:themeFill="accent6" w:themeFillTint="32"/>
            <w:vAlign w:val="center"/>
          </w:tcPr>
          <w:p w14:paraId="6101FCF5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Biologia</w:t>
            </w:r>
          </w:p>
        </w:tc>
        <w:tc>
          <w:tcPr>
            <w:tcW w:w="3159" w:type="dxa"/>
            <w:shd w:val="clear" w:color="auto" w:fill="FFFFFF" w:themeFill="background1"/>
          </w:tcPr>
          <w:p w14:paraId="5E08B179">
            <w:pPr>
              <w:jc w:val="left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  <w:t>Puls życia</w:t>
            </w:r>
          </w:p>
        </w:tc>
        <w:tc>
          <w:tcPr>
            <w:tcW w:w="2653" w:type="dxa"/>
            <w:shd w:val="clear" w:color="auto" w:fill="FFFFFF" w:themeFill="background1"/>
          </w:tcPr>
          <w:p w14:paraId="6265DB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 Beata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  <w:lang w:val="pl-PL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Sągin, Andrzej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  <w:lang w:val="pl-PL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Boczarowski,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Marian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  <w:lang w:val="pl-PL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Sęktas </w:t>
            </w:r>
          </w:p>
        </w:tc>
        <w:tc>
          <w:tcPr>
            <w:tcW w:w="1701" w:type="dxa"/>
            <w:shd w:val="clear" w:color="auto" w:fill="FFFFFF" w:themeFill="background1"/>
          </w:tcPr>
          <w:p w14:paraId="28DD5468">
            <w:pPr>
              <w:jc w:val="center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  <w:t>Nowa Era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1BFC662">
            <w:pPr>
              <w:spacing w:after="0" w:line="240" w:lineRule="auto"/>
              <w:jc w:val="center"/>
              <w:rPr>
                <w:rFonts w:hint="default" w:ascii="Times New Roman" w:hAnsi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  <w:t>844/</w:t>
            </w:r>
            <w:r>
              <w:rPr>
                <w:rFonts w:hint="default" w:ascii="Times New Roman" w:hAnsi="Times New Roman"/>
                <w:sz w:val="22"/>
                <w:szCs w:val="22"/>
                <w:highlight w:val="none"/>
                <w:lang w:val="pl-PL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highlight w:val="none"/>
              </w:rPr>
              <w:t>/20</w:t>
            </w:r>
            <w:r>
              <w:rPr>
                <w:rFonts w:hint="default" w:ascii="Times New Roman" w:hAnsi="Times New Roman"/>
                <w:sz w:val="22"/>
                <w:szCs w:val="22"/>
                <w:highlight w:val="none"/>
                <w:lang w:val="pl-PL"/>
              </w:rPr>
              <w:t>21/z1</w:t>
            </w:r>
          </w:p>
        </w:tc>
      </w:tr>
      <w:tr w14:paraId="6AF26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shd w:val="clear" w:color="auto" w:fill="FDEADA" w:themeFill="accent6" w:themeFillTint="32"/>
            <w:vAlign w:val="center"/>
          </w:tcPr>
          <w:p w14:paraId="0ECFDF1C">
            <w:pPr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Fizyka</w:t>
            </w:r>
          </w:p>
        </w:tc>
        <w:tc>
          <w:tcPr>
            <w:tcW w:w="3159" w:type="dxa"/>
            <w:shd w:val="clear" w:color="auto" w:fill="FFFFFF" w:themeFill="background1"/>
          </w:tcPr>
          <w:p w14:paraId="26A39E5B">
            <w:pPr>
              <w:spacing w:after="0"/>
              <w:jc w:val="left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Spotkania z fizyką</w:t>
            </w: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 xml:space="preserve"> + zeszyt ćwiczeń</w:t>
            </w:r>
          </w:p>
        </w:tc>
        <w:tc>
          <w:tcPr>
            <w:tcW w:w="2653" w:type="dxa"/>
            <w:shd w:val="clear" w:color="auto" w:fill="FFFFFF" w:themeFill="background1"/>
          </w:tcPr>
          <w:p w14:paraId="1AAB98C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Grażyna Francuz-Ornat,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Teresa Kulawik, Maria Nowotny-Różańska</w:t>
            </w:r>
          </w:p>
        </w:tc>
        <w:tc>
          <w:tcPr>
            <w:tcW w:w="1701" w:type="dxa"/>
            <w:shd w:val="clear" w:color="auto" w:fill="FFFFFF" w:themeFill="background1"/>
          </w:tcPr>
          <w:p w14:paraId="6DEF4CE8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Nowa Era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D6C8382">
            <w:pPr>
              <w:spacing w:after="0" w:line="240" w:lineRule="auto"/>
              <w:jc w:val="center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885/2/2018</w:t>
            </w: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 xml:space="preserve"> rok </w:t>
            </w:r>
          </w:p>
        </w:tc>
      </w:tr>
      <w:tr w14:paraId="63518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702" w:type="dxa"/>
            <w:shd w:val="clear" w:color="auto" w:fill="FDEADA" w:themeFill="accent6" w:themeFillTint="32"/>
            <w:vAlign w:val="center"/>
          </w:tcPr>
          <w:p w14:paraId="59E3FE60">
            <w:pPr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Informatyka</w:t>
            </w:r>
          </w:p>
        </w:tc>
        <w:tc>
          <w:tcPr>
            <w:tcW w:w="3159" w:type="dxa"/>
            <w:shd w:val="clear" w:color="auto" w:fill="FFFFFF" w:themeFill="background1"/>
          </w:tcPr>
          <w:p w14:paraId="4E9964B5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Lubię to - podręcznik do informatyki</w:t>
            </w:r>
          </w:p>
        </w:tc>
        <w:tc>
          <w:tcPr>
            <w:tcW w:w="2653" w:type="dxa"/>
            <w:shd w:val="clear" w:color="auto" w:fill="FFFFFF" w:themeFill="background1"/>
          </w:tcPr>
          <w:p w14:paraId="398849B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Grażyna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  <w:lang w:val="pl-PL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Koba </w:t>
            </w:r>
          </w:p>
        </w:tc>
        <w:tc>
          <w:tcPr>
            <w:tcW w:w="1701" w:type="dxa"/>
            <w:shd w:val="clear" w:color="auto" w:fill="FFFFFF" w:themeFill="background1"/>
          </w:tcPr>
          <w:p w14:paraId="2998181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Nowa Era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F0033F7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847/5/2018</w:t>
            </w:r>
          </w:p>
        </w:tc>
      </w:tr>
      <w:tr w14:paraId="23C08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1702" w:type="dxa"/>
            <w:shd w:val="clear" w:color="auto" w:fill="FDEADA" w:themeFill="accent6" w:themeFillTint="32"/>
            <w:vAlign w:val="center"/>
          </w:tcPr>
          <w:p w14:paraId="55B776A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WOS</w:t>
            </w:r>
          </w:p>
        </w:tc>
        <w:tc>
          <w:tcPr>
            <w:tcW w:w="3159" w:type="dxa"/>
            <w:shd w:val="clear" w:color="auto" w:fill="FFFFFF" w:themeFill="background1"/>
          </w:tcPr>
          <w:p w14:paraId="4E9428BF"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Dziś i jutro - WOS</w:t>
            </w:r>
          </w:p>
        </w:tc>
        <w:tc>
          <w:tcPr>
            <w:tcW w:w="2653" w:type="dxa"/>
            <w:shd w:val="clear" w:color="auto" w:fill="FFFFFF" w:themeFill="background1"/>
          </w:tcPr>
          <w:p w14:paraId="4164ECD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Iwona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  <w:lang w:val="pl-PL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Janicka,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Arkadiusz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  <w:lang w:val="pl-PL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Janicki,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Aleksandra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  <w:lang w:val="pl-PL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Kucia-Maćkowska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  <w:lang w:val="pl-PL"/>
              </w:rPr>
              <w:t>,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  <w:lang w:val="pl-PL"/>
              </w:rPr>
              <w:br w:type="textWrapping"/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 xml:space="preserve">Tomasz  Maćkowski </w:t>
            </w:r>
          </w:p>
        </w:tc>
        <w:tc>
          <w:tcPr>
            <w:tcW w:w="1701" w:type="dxa"/>
            <w:shd w:val="clear" w:color="auto" w:fill="FFFFFF" w:themeFill="background1"/>
          </w:tcPr>
          <w:p w14:paraId="0B2F9CE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Nowa Era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330B880">
            <w:pPr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874/2017</w:t>
            </w:r>
          </w:p>
        </w:tc>
      </w:tr>
      <w:tr w14:paraId="6288A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shd w:val="clear" w:color="auto" w:fill="FDEADA" w:themeFill="accent6" w:themeFillTint="32"/>
            <w:vAlign w:val="center"/>
          </w:tcPr>
          <w:p w14:paraId="2B46EBF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Geografia</w:t>
            </w:r>
          </w:p>
        </w:tc>
        <w:tc>
          <w:tcPr>
            <w:tcW w:w="3159" w:type="dxa"/>
            <w:shd w:val="clear" w:color="auto" w:fill="FFFFFF" w:themeFill="background1"/>
          </w:tcPr>
          <w:p w14:paraId="7E3B507F">
            <w:pPr>
              <w:jc w:val="left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  <w:t>Planeta nowa</w:t>
            </w:r>
          </w:p>
        </w:tc>
        <w:tc>
          <w:tcPr>
            <w:tcW w:w="2653" w:type="dxa"/>
            <w:shd w:val="clear" w:color="auto" w:fill="FFFFFF" w:themeFill="background1"/>
          </w:tcPr>
          <w:p w14:paraId="5A9BDD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01010"/>
                <w:spacing w:val="0"/>
                <w:sz w:val="22"/>
                <w:szCs w:val="22"/>
                <w:shd w:val="clear" w:fill="FFFFFF"/>
              </w:rPr>
              <w:t>Dawid Szczypiński, Tomasz Rachwał</w:t>
            </w:r>
          </w:p>
        </w:tc>
        <w:tc>
          <w:tcPr>
            <w:tcW w:w="1701" w:type="dxa"/>
            <w:shd w:val="clear" w:color="auto" w:fill="FFFFFF" w:themeFill="background1"/>
          </w:tcPr>
          <w:p w14:paraId="0584FC2F">
            <w:pPr>
              <w:jc w:val="center"/>
              <w:rPr>
                <w:rFonts w:ascii="Times New Roman" w:hAnsi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  <w:t>Nowa Era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94E10F9">
            <w:pPr>
              <w:spacing w:after="0" w:line="240" w:lineRule="auto"/>
              <w:jc w:val="center"/>
              <w:rPr>
                <w:rFonts w:hint="default" w:ascii="Times New Roman" w:hAnsi="Times New Roman"/>
                <w:sz w:val="22"/>
                <w:szCs w:val="22"/>
                <w:highlight w:val="none"/>
                <w:lang w:val="pl-PL"/>
              </w:rPr>
            </w:pPr>
            <w:r>
              <w:rPr>
                <w:rFonts w:ascii="Times New Roman" w:hAnsi="Times New Roman"/>
                <w:sz w:val="22"/>
                <w:szCs w:val="22"/>
                <w:highlight w:val="none"/>
              </w:rPr>
              <w:t>906/4/20</w:t>
            </w:r>
            <w:r>
              <w:rPr>
                <w:rFonts w:hint="default" w:ascii="Times New Roman" w:hAnsi="Times New Roman"/>
                <w:sz w:val="22"/>
                <w:szCs w:val="22"/>
                <w:highlight w:val="none"/>
                <w:lang w:val="pl-PL"/>
              </w:rPr>
              <w:t>21/z1</w:t>
            </w:r>
          </w:p>
        </w:tc>
      </w:tr>
      <w:tr w14:paraId="7B719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  <w:shd w:val="clear" w:color="auto" w:fill="FDEADA" w:themeFill="accent6" w:themeFillTint="32"/>
            <w:vAlign w:val="center"/>
          </w:tcPr>
          <w:p w14:paraId="07896112">
            <w:pPr>
              <w:jc w:val="center"/>
              <w:rPr>
                <w:rFonts w:hint="default" w:ascii="Times New Roman" w:hAnsi="Times New Roman"/>
                <w:b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/>
                <w:b/>
                <w:sz w:val="22"/>
                <w:szCs w:val="22"/>
                <w:lang w:val="pl-PL"/>
              </w:rPr>
              <w:t>Religia</w:t>
            </w:r>
          </w:p>
        </w:tc>
        <w:tc>
          <w:tcPr>
            <w:tcW w:w="3159" w:type="dxa"/>
            <w:shd w:val="clear" w:color="auto" w:fill="FFFFFF" w:themeFill="background1"/>
            <w:vAlign w:val="center"/>
          </w:tcPr>
          <w:p w14:paraId="74DD66B7">
            <w:pPr>
              <w:spacing w:after="0" w:line="240" w:lineRule="auto"/>
              <w:jc w:val="left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/>
                <w:sz w:val="22"/>
                <w:szCs w:val="22"/>
                <w:lang w:val="pl-PL"/>
              </w:rPr>
              <w:t>„Mocą Ducha Świętego przemieniamy świat”</w:t>
            </w:r>
          </w:p>
        </w:tc>
        <w:tc>
          <w:tcPr>
            <w:tcW w:w="2653" w:type="dxa"/>
            <w:shd w:val="clear" w:color="auto" w:fill="FFFFFF" w:themeFill="background1"/>
            <w:vAlign w:val="center"/>
          </w:tcPr>
          <w:p w14:paraId="294B1924">
            <w:pPr>
              <w:pStyle w:val="2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hd w:val="clear" w:fill="FFFFFF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val="pl-PL"/>
              </w:rPr>
              <w:t xml:space="preserve">ks. dr Marian Wojtasiak,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val="pl-PL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2"/>
                <w:szCs w:val="22"/>
                <w:lang w:val="pl-PL"/>
              </w:rPr>
              <w:t>s. Beata Zawiślak,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BC20D76">
            <w:pPr>
              <w:spacing w:after="0" w:line="240" w:lineRule="auto"/>
              <w:jc w:val="center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Księgarnia    Św. Wojciecha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FD954B9">
            <w:pPr>
              <w:spacing w:after="0" w:line="240" w:lineRule="auto"/>
              <w:jc w:val="center"/>
              <w:rPr>
                <w:rFonts w:hint="default" w:ascii="Times New Roman" w:hAnsi="Times New Roman"/>
                <w:sz w:val="22"/>
                <w:szCs w:val="22"/>
                <w:lang w:val="pl-PL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shd w:val="clear" w:fill="FFFFFF"/>
              </w:rPr>
              <w:t>AZ-2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shd w:val="clear" w:fill="FFFFFF"/>
                <w:lang w:val="pl-PL"/>
              </w:rPr>
              <w:t>4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shd w:val="clear" w:fill="FFFFFF"/>
              </w:rPr>
              <w:t>-01/18-PO-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23232"/>
                <w:spacing w:val="0"/>
                <w:sz w:val="21"/>
                <w:szCs w:val="21"/>
                <w:shd w:val="clear" w:fill="FFFFFF"/>
                <w:lang w:val="pl-PL"/>
              </w:rPr>
              <w:t>7/23</w:t>
            </w:r>
          </w:p>
        </w:tc>
      </w:tr>
    </w:tbl>
    <w:p w14:paraId="5D3888B8">
      <w:pPr>
        <w:jc w:val="center"/>
        <w:rPr>
          <w:b/>
          <w:sz w:val="24"/>
          <w:szCs w:val="24"/>
        </w:rPr>
      </w:pPr>
    </w:p>
    <w:sectPr>
      <w:pgSz w:w="11906" w:h="16838"/>
      <w:pgMar w:top="851" w:right="1418" w:bottom="851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F9F38C"/>
    <w:multiLevelType w:val="singleLevel"/>
    <w:tmpl w:val="63F9F38C"/>
    <w:lvl w:ilvl="0" w:tentative="0">
      <w:start w:val="10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E06"/>
    <w:rsid w:val="0001201B"/>
    <w:rsid w:val="00014728"/>
    <w:rsid w:val="00026B71"/>
    <w:rsid w:val="0002721D"/>
    <w:rsid w:val="00051EB7"/>
    <w:rsid w:val="00097195"/>
    <w:rsid w:val="000C0631"/>
    <w:rsid w:val="000C6986"/>
    <w:rsid w:val="000E5BEC"/>
    <w:rsid w:val="000F7FD4"/>
    <w:rsid w:val="00103180"/>
    <w:rsid w:val="001258DB"/>
    <w:rsid w:val="00141569"/>
    <w:rsid w:val="00155DBF"/>
    <w:rsid w:val="00167B03"/>
    <w:rsid w:val="00186B7A"/>
    <w:rsid w:val="001A1C41"/>
    <w:rsid w:val="001A44E5"/>
    <w:rsid w:val="001A68A6"/>
    <w:rsid w:val="001B1794"/>
    <w:rsid w:val="001F0B3D"/>
    <w:rsid w:val="001F14B5"/>
    <w:rsid w:val="001F307A"/>
    <w:rsid w:val="001F68A7"/>
    <w:rsid w:val="0020600C"/>
    <w:rsid w:val="00245EC9"/>
    <w:rsid w:val="00256127"/>
    <w:rsid w:val="002A133F"/>
    <w:rsid w:val="002C338E"/>
    <w:rsid w:val="002C3949"/>
    <w:rsid w:val="002C6941"/>
    <w:rsid w:val="002D29B2"/>
    <w:rsid w:val="002D7E75"/>
    <w:rsid w:val="002E181F"/>
    <w:rsid w:val="002E5462"/>
    <w:rsid w:val="002F1709"/>
    <w:rsid w:val="002F386A"/>
    <w:rsid w:val="00300907"/>
    <w:rsid w:val="00307B27"/>
    <w:rsid w:val="00316DF6"/>
    <w:rsid w:val="00342F52"/>
    <w:rsid w:val="003C0E9D"/>
    <w:rsid w:val="003C5F27"/>
    <w:rsid w:val="003D33BA"/>
    <w:rsid w:val="003E2131"/>
    <w:rsid w:val="003E62A8"/>
    <w:rsid w:val="00401368"/>
    <w:rsid w:val="00405952"/>
    <w:rsid w:val="00420D59"/>
    <w:rsid w:val="004214E6"/>
    <w:rsid w:val="00457817"/>
    <w:rsid w:val="00460A64"/>
    <w:rsid w:val="00480D46"/>
    <w:rsid w:val="0048614B"/>
    <w:rsid w:val="004D63D0"/>
    <w:rsid w:val="004E26F9"/>
    <w:rsid w:val="004E7A47"/>
    <w:rsid w:val="004F4E67"/>
    <w:rsid w:val="005023F9"/>
    <w:rsid w:val="005A1E3E"/>
    <w:rsid w:val="005C6E12"/>
    <w:rsid w:val="005F2C71"/>
    <w:rsid w:val="0061722A"/>
    <w:rsid w:val="00630460"/>
    <w:rsid w:val="006435E9"/>
    <w:rsid w:val="00653A76"/>
    <w:rsid w:val="00661001"/>
    <w:rsid w:val="006B388C"/>
    <w:rsid w:val="006C506D"/>
    <w:rsid w:val="006E37FB"/>
    <w:rsid w:val="006F77F0"/>
    <w:rsid w:val="007044F5"/>
    <w:rsid w:val="00707877"/>
    <w:rsid w:val="00716432"/>
    <w:rsid w:val="007164A0"/>
    <w:rsid w:val="0075288A"/>
    <w:rsid w:val="00757568"/>
    <w:rsid w:val="00762421"/>
    <w:rsid w:val="007746FA"/>
    <w:rsid w:val="00795A50"/>
    <w:rsid w:val="007A42EF"/>
    <w:rsid w:val="007C1830"/>
    <w:rsid w:val="007D2D24"/>
    <w:rsid w:val="008078EF"/>
    <w:rsid w:val="00840D61"/>
    <w:rsid w:val="00850DBF"/>
    <w:rsid w:val="008841A0"/>
    <w:rsid w:val="008B2D69"/>
    <w:rsid w:val="008E1674"/>
    <w:rsid w:val="008F2285"/>
    <w:rsid w:val="008F3D23"/>
    <w:rsid w:val="00907D7C"/>
    <w:rsid w:val="00916B34"/>
    <w:rsid w:val="00937713"/>
    <w:rsid w:val="00951C3C"/>
    <w:rsid w:val="00957D77"/>
    <w:rsid w:val="00981755"/>
    <w:rsid w:val="009836BB"/>
    <w:rsid w:val="00995306"/>
    <w:rsid w:val="00995CB4"/>
    <w:rsid w:val="009E3EDB"/>
    <w:rsid w:val="009E6F01"/>
    <w:rsid w:val="009F7F08"/>
    <w:rsid w:val="00A112AD"/>
    <w:rsid w:val="00A360FA"/>
    <w:rsid w:val="00A502B3"/>
    <w:rsid w:val="00A55062"/>
    <w:rsid w:val="00A604C9"/>
    <w:rsid w:val="00A605A9"/>
    <w:rsid w:val="00A607CA"/>
    <w:rsid w:val="00A92E8B"/>
    <w:rsid w:val="00A974A5"/>
    <w:rsid w:val="00AB120D"/>
    <w:rsid w:val="00AF112C"/>
    <w:rsid w:val="00B03D9E"/>
    <w:rsid w:val="00B155CC"/>
    <w:rsid w:val="00B227AB"/>
    <w:rsid w:val="00B253AF"/>
    <w:rsid w:val="00B35C5B"/>
    <w:rsid w:val="00B36C9F"/>
    <w:rsid w:val="00B41D7E"/>
    <w:rsid w:val="00B46A9A"/>
    <w:rsid w:val="00B53772"/>
    <w:rsid w:val="00B53E38"/>
    <w:rsid w:val="00B8124B"/>
    <w:rsid w:val="00B96D56"/>
    <w:rsid w:val="00BA64D4"/>
    <w:rsid w:val="00BB6DC2"/>
    <w:rsid w:val="00BC2C10"/>
    <w:rsid w:val="00BC4A4B"/>
    <w:rsid w:val="00BD4DB1"/>
    <w:rsid w:val="00C22C76"/>
    <w:rsid w:val="00C34236"/>
    <w:rsid w:val="00C40374"/>
    <w:rsid w:val="00C4209B"/>
    <w:rsid w:val="00C43FC2"/>
    <w:rsid w:val="00C44EFB"/>
    <w:rsid w:val="00C51263"/>
    <w:rsid w:val="00C75563"/>
    <w:rsid w:val="00CC2BF9"/>
    <w:rsid w:val="00D2537D"/>
    <w:rsid w:val="00D67603"/>
    <w:rsid w:val="00D81FD4"/>
    <w:rsid w:val="00D92D98"/>
    <w:rsid w:val="00DC48E7"/>
    <w:rsid w:val="00DC641D"/>
    <w:rsid w:val="00DC66ED"/>
    <w:rsid w:val="00DD1C63"/>
    <w:rsid w:val="00DF1FA8"/>
    <w:rsid w:val="00E00081"/>
    <w:rsid w:val="00E029C0"/>
    <w:rsid w:val="00E12818"/>
    <w:rsid w:val="00E20F9F"/>
    <w:rsid w:val="00E21FC4"/>
    <w:rsid w:val="00E435DF"/>
    <w:rsid w:val="00E60FF3"/>
    <w:rsid w:val="00EA04BF"/>
    <w:rsid w:val="00EC06EB"/>
    <w:rsid w:val="00EE7D61"/>
    <w:rsid w:val="00EF040D"/>
    <w:rsid w:val="00EF2204"/>
    <w:rsid w:val="00EF36CA"/>
    <w:rsid w:val="00EF5FF2"/>
    <w:rsid w:val="00F05004"/>
    <w:rsid w:val="00F15F41"/>
    <w:rsid w:val="00FC1F6F"/>
    <w:rsid w:val="00FE4E06"/>
    <w:rsid w:val="00FE518A"/>
    <w:rsid w:val="00FE7C99"/>
    <w:rsid w:val="027B7963"/>
    <w:rsid w:val="02C34E4B"/>
    <w:rsid w:val="096052B7"/>
    <w:rsid w:val="0A52073A"/>
    <w:rsid w:val="0EAC7745"/>
    <w:rsid w:val="1071660B"/>
    <w:rsid w:val="10BD798C"/>
    <w:rsid w:val="11DF70C1"/>
    <w:rsid w:val="12B7188A"/>
    <w:rsid w:val="15D52484"/>
    <w:rsid w:val="171476B1"/>
    <w:rsid w:val="19123544"/>
    <w:rsid w:val="1DEA2E77"/>
    <w:rsid w:val="204B34E4"/>
    <w:rsid w:val="22266941"/>
    <w:rsid w:val="29851BE6"/>
    <w:rsid w:val="2CFC2646"/>
    <w:rsid w:val="30067F8D"/>
    <w:rsid w:val="34250665"/>
    <w:rsid w:val="3776166F"/>
    <w:rsid w:val="388F1052"/>
    <w:rsid w:val="38F318B7"/>
    <w:rsid w:val="3BA042D3"/>
    <w:rsid w:val="3BC16FFB"/>
    <w:rsid w:val="3C18671C"/>
    <w:rsid w:val="3FD07236"/>
    <w:rsid w:val="40DC76B1"/>
    <w:rsid w:val="44510B44"/>
    <w:rsid w:val="4A0C5173"/>
    <w:rsid w:val="4A244932"/>
    <w:rsid w:val="4AEB222B"/>
    <w:rsid w:val="52212954"/>
    <w:rsid w:val="53641E64"/>
    <w:rsid w:val="54F47A93"/>
    <w:rsid w:val="569E67F9"/>
    <w:rsid w:val="59265B07"/>
    <w:rsid w:val="592C65E1"/>
    <w:rsid w:val="5BC15E0F"/>
    <w:rsid w:val="5D106066"/>
    <w:rsid w:val="5E2911CC"/>
    <w:rsid w:val="605801F4"/>
    <w:rsid w:val="60B35B63"/>
    <w:rsid w:val="615775DA"/>
    <w:rsid w:val="61640E3C"/>
    <w:rsid w:val="644E071C"/>
    <w:rsid w:val="6635718B"/>
    <w:rsid w:val="68222818"/>
    <w:rsid w:val="6931637D"/>
    <w:rsid w:val="6AF51A88"/>
    <w:rsid w:val="6CDE2B4D"/>
    <w:rsid w:val="6D882002"/>
    <w:rsid w:val="6E9617EB"/>
    <w:rsid w:val="713A21FC"/>
    <w:rsid w:val="71A45A6D"/>
    <w:rsid w:val="71CA6A4D"/>
    <w:rsid w:val="7B1009E6"/>
    <w:rsid w:val="7B9E0939"/>
    <w:rsid w:val="7C410AAA"/>
    <w:rsid w:val="7DBF7FFE"/>
    <w:rsid w:val="7DE44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pl-PL" w:eastAsia="pl-PL" w:bidi="ar-SA"/>
    </w:rPr>
  </w:style>
  <w:style w:type="paragraph" w:styleId="2">
    <w:name w:val="heading 4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autoRedefine/>
    <w:qFormat/>
    <w:uiPriority w:val="0"/>
    <w:rPr>
      <w:color w:val="000080"/>
      <w:u w:val="single"/>
    </w:rPr>
  </w:style>
  <w:style w:type="paragraph" w:styleId="6">
    <w:name w:val="Normal (Web)"/>
    <w:basedOn w:val="1"/>
    <w:autoRedefine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7">
    <w:name w:val="Strong"/>
    <w:basedOn w:val="3"/>
    <w:autoRedefine/>
    <w:qFormat/>
    <w:uiPriority w:val="0"/>
    <w:rPr>
      <w:b/>
      <w:bCs/>
    </w:rPr>
  </w:style>
  <w:style w:type="table" w:styleId="8">
    <w:name w:val="Table Grid"/>
    <w:basedOn w:val="4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apple-converted-space"/>
    <w:basedOn w:val="3"/>
    <w:autoRedefine/>
    <w:qFormat/>
    <w:uiPriority w:val="0"/>
  </w:style>
  <w:style w:type="paragraph" w:customStyle="1" w:styleId="10">
    <w:name w:val="listparagraph"/>
    <w:basedOn w:val="1"/>
    <w:autoRedefine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11">
    <w:name w:val="List Paragraph"/>
    <w:basedOn w:val="1"/>
    <w:autoRedefine/>
    <w:qFormat/>
    <w:uiPriority w:val="34"/>
    <w:pPr>
      <w:ind w:left="720"/>
      <w:contextualSpacing/>
    </w:pPr>
  </w:style>
  <w:style w:type="paragraph" w:customStyle="1" w:styleId="12">
    <w:name w:val="Normal (Web)1"/>
    <w:basedOn w:val="1"/>
    <w:autoRedefine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E2D131-3F02-4839-BBDC-DCB42E6FA5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1228</Words>
  <Characters>8129</Characters>
  <Lines>68</Lines>
  <Paragraphs>19</Paragraphs>
  <TotalTime>17</TotalTime>
  <ScaleCrop>false</ScaleCrop>
  <LinksUpToDate>false</LinksUpToDate>
  <CharactersWithSpaces>8978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2019-05-13T11:45:00Z</dcterms:created>
  <dc:creator>Szkoła</dc:creator>
  <cp:lastModifiedBy>WPS_1774004922</cp:lastModifiedBy>
  <cp:lastPrinted>2022-03-11T09:10:00Z</cp:lastPrinted>
  <dcterms:modified xsi:type="dcterms:W3CDTF">2026-08-24T08:58:15Z</dcterms:modified>
  <dc:title>Szkolny zestaw podręczników obowiązujących</dc:title>
  <cp:revision>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1045-12.1.0.26880</vt:lpwstr>
  </property>
  <property fmtid="{D5CDD505-2E9C-101B-9397-08002B2CF9AE}" pid="3" name="ICV">
    <vt:lpwstr>81AEE188AE1A4546934CC545DADB5C46_13</vt:lpwstr>
  </property>
  <property fmtid="{D5CDD505-2E9C-101B-9397-08002B2CF9AE}" pid="4" name="KSOTemplateDocerSaveRecord">
    <vt:lpwstr>eyJoZGlkIjoiNjI4ZmUzYzEwZWExZTZhY2IxMTIwM2JmZTE4NTg1ZmYiLCJ1c2VySWQiOiIzMDQxNTcyMzg4OTA1In0=</vt:lpwstr>
  </property>
</Properties>
</file>